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9F9" w:rsidRPr="006B7A6F" w:rsidRDefault="0049764F">
      <w:pPr>
        <w:jc w:val="center"/>
        <w:rPr>
          <w:rFonts w:ascii="Arial" w:hAnsi="Arial" w:cs="Arial"/>
          <w:b/>
          <w:sz w:val="28"/>
          <w:szCs w:val="28"/>
        </w:rPr>
      </w:pPr>
      <w:r>
        <w:rPr>
          <w:rFonts w:ascii="Arial" w:hAnsi="Arial" w:cs="Arial"/>
          <w:b/>
          <w:sz w:val="28"/>
          <w:szCs w:val="28"/>
        </w:rPr>
        <w:t xml:space="preserve">1000 KİŞİLİK </w:t>
      </w:r>
      <w:r w:rsidR="00A45D61" w:rsidRPr="006B7A6F">
        <w:rPr>
          <w:rFonts w:ascii="Arial" w:hAnsi="Arial" w:cs="Arial"/>
          <w:b/>
          <w:sz w:val="28"/>
          <w:szCs w:val="28"/>
        </w:rPr>
        <w:t>PAKET ATIKSU ARITMA TESİSİ TEKNİK ŞARTNAMESİ</w:t>
      </w:r>
    </w:p>
    <w:p w:rsidR="001279F9" w:rsidRDefault="001279F9">
      <w:pPr>
        <w:ind w:firstLine="1080"/>
        <w:jc w:val="both"/>
        <w:rPr>
          <w:rFonts w:ascii="Arial" w:hAnsi="Arial" w:cs="Arial"/>
          <w:b/>
          <w:sz w:val="22"/>
          <w:szCs w:val="22"/>
        </w:rPr>
      </w:pPr>
    </w:p>
    <w:p w:rsidR="00E017BB" w:rsidRDefault="00E017BB">
      <w:pPr>
        <w:ind w:firstLine="1080"/>
        <w:jc w:val="both"/>
        <w:rPr>
          <w:rFonts w:ascii="Arial" w:hAnsi="Arial" w:cs="Arial"/>
          <w:b/>
          <w:sz w:val="22"/>
          <w:szCs w:val="22"/>
        </w:rPr>
      </w:pPr>
    </w:p>
    <w:p w:rsidR="001279F9" w:rsidRDefault="001279F9">
      <w:pPr>
        <w:ind w:firstLine="1080"/>
        <w:jc w:val="both"/>
        <w:rPr>
          <w:rFonts w:ascii="Arial" w:hAnsi="Arial" w:cs="Arial"/>
          <w:b/>
          <w:sz w:val="22"/>
          <w:szCs w:val="22"/>
        </w:rPr>
      </w:pPr>
    </w:p>
    <w:p w:rsidR="001279F9" w:rsidRPr="006B7A6F" w:rsidRDefault="00A45D61" w:rsidP="006B7A6F">
      <w:pPr>
        <w:jc w:val="both"/>
        <w:rPr>
          <w:rFonts w:ascii="Arial" w:hAnsi="Arial" w:cs="Arial"/>
          <w:b/>
          <w:bCs/>
        </w:rPr>
      </w:pPr>
      <w:r w:rsidRPr="006B7A6F">
        <w:rPr>
          <w:rFonts w:ascii="Arial" w:hAnsi="Arial" w:cs="Arial"/>
          <w:b/>
          <w:bCs/>
        </w:rPr>
        <w:t>1.</w:t>
      </w:r>
      <w:r w:rsidR="00BB08AA">
        <w:rPr>
          <w:rFonts w:ascii="Arial" w:hAnsi="Arial" w:cs="Arial"/>
          <w:b/>
          <w:bCs/>
        </w:rPr>
        <w:t xml:space="preserve"> </w:t>
      </w:r>
      <w:r w:rsidR="001F65C5">
        <w:rPr>
          <w:rFonts w:ascii="Arial" w:hAnsi="Arial" w:cs="Arial"/>
          <w:b/>
          <w:bCs/>
        </w:rPr>
        <w:t xml:space="preserve">KAPSAM </w:t>
      </w:r>
    </w:p>
    <w:p w:rsidR="001279F9" w:rsidRPr="006B7A6F" w:rsidRDefault="001279F9">
      <w:pPr>
        <w:ind w:left="720"/>
        <w:jc w:val="both"/>
        <w:rPr>
          <w:rFonts w:ascii="Arial" w:hAnsi="Arial" w:cs="Arial"/>
          <w:b/>
          <w:bCs/>
        </w:rPr>
      </w:pPr>
    </w:p>
    <w:p w:rsidR="001279F9" w:rsidRPr="006B7A6F" w:rsidRDefault="0073072C" w:rsidP="006B7A6F">
      <w:pPr>
        <w:jc w:val="both"/>
        <w:rPr>
          <w:rFonts w:ascii="Arial" w:hAnsi="Arial" w:cs="Arial"/>
        </w:rPr>
      </w:pPr>
      <w:r>
        <w:rPr>
          <w:rFonts w:ascii="Arial" w:hAnsi="Arial" w:cs="Arial"/>
        </w:rPr>
        <w:t xml:space="preserve">Bu şartname </w:t>
      </w:r>
      <w:proofErr w:type="spellStart"/>
      <w:r>
        <w:rPr>
          <w:rFonts w:ascii="Arial" w:hAnsi="Arial" w:cs="Arial"/>
        </w:rPr>
        <w:t>St</w:t>
      </w:r>
      <w:proofErr w:type="spellEnd"/>
      <w:r>
        <w:rPr>
          <w:rFonts w:ascii="Arial" w:hAnsi="Arial" w:cs="Arial"/>
        </w:rPr>
        <w:t>.37</w:t>
      </w:r>
      <w:r w:rsidR="001F65C5">
        <w:rPr>
          <w:rFonts w:ascii="Arial" w:hAnsi="Arial" w:cs="Arial"/>
        </w:rPr>
        <w:t xml:space="preserve"> Sac Konstrüksiyon yapılacak paket arıtma ünitesi ile diğe</w:t>
      </w:r>
      <w:r w:rsidR="00BB08AA">
        <w:rPr>
          <w:rFonts w:ascii="Arial" w:hAnsi="Arial" w:cs="Arial"/>
        </w:rPr>
        <w:t>r</w:t>
      </w:r>
      <w:r w:rsidR="001F65C5">
        <w:rPr>
          <w:rFonts w:ascii="Arial" w:hAnsi="Arial" w:cs="Arial"/>
        </w:rPr>
        <w:t xml:space="preserve"> </w:t>
      </w:r>
      <w:proofErr w:type="gramStart"/>
      <w:r w:rsidR="001F65C5">
        <w:rPr>
          <w:rFonts w:ascii="Arial" w:hAnsi="Arial" w:cs="Arial"/>
        </w:rPr>
        <w:t>ekipmanların</w:t>
      </w:r>
      <w:proofErr w:type="gramEnd"/>
      <w:r w:rsidR="001F65C5">
        <w:rPr>
          <w:rFonts w:ascii="Arial" w:hAnsi="Arial" w:cs="Arial"/>
        </w:rPr>
        <w:t xml:space="preserve"> temi</w:t>
      </w:r>
      <w:r w:rsidR="00BB08AA">
        <w:rPr>
          <w:rFonts w:ascii="Arial" w:hAnsi="Arial" w:cs="Arial"/>
        </w:rPr>
        <w:t>ni</w:t>
      </w:r>
      <w:r w:rsidR="001F65C5">
        <w:rPr>
          <w:rFonts w:ascii="Arial" w:hAnsi="Arial" w:cs="Arial"/>
        </w:rPr>
        <w:t xml:space="preserve"> ve arıtmanın devreye alınması amacıyla hazırlanmıştır.</w:t>
      </w:r>
    </w:p>
    <w:p w:rsidR="001279F9" w:rsidRPr="006B7A6F" w:rsidRDefault="001279F9">
      <w:pPr>
        <w:ind w:left="720"/>
        <w:jc w:val="both"/>
        <w:rPr>
          <w:rFonts w:ascii="Arial" w:hAnsi="Arial" w:cs="Arial"/>
          <w:b/>
          <w:bCs/>
        </w:rPr>
      </w:pPr>
    </w:p>
    <w:p w:rsidR="006B7A6F" w:rsidRDefault="00A45D61"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sidR="001F65C5">
        <w:rPr>
          <w:rFonts w:ascii="Arial" w:hAnsi="Arial" w:cs="Arial"/>
          <w:b/>
          <w:bCs/>
        </w:rPr>
        <w:t>GENEL</w:t>
      </w:r>
    </w:p>
    <w:p w:rsidR="001F65C5" w:rsidRDefault="001F65C5" w:rsidP="001F65C5">
      <w:pPr>
        <w:jc w:val="both"/>
        <w:rPr>
          <w:rFonts w:ascii="Arial" w:hAnsi="Arial" w:cs="Arial"/>
          <w:b/>
          <w:bCs/>
        </w:rPr>
      </w:pPr>
    </w:p>
    <w:p w:rsidR="001F65C5" w:rsidRDefault="001F65C5" w:rsidP="001F65C5">
      <w:pPr>
        <w:jc w:val="both"/>
        <w:rPr>
          <w:rFonts w:ascii="Arial" w:hAnsi="Arial" w:cs="Arial"/>
          <w:bCs/>
        </w:rPr>
      </w:pPr>
      <w:r w:rsidRPr="001F65C5">
        <w:rPr>
          <w:rFonts w:ascii="Arial" w:hAnsi="Arial" w:cs="Arial"/>
          <w:bCs/>
        </w:rPr>
        <w:t>Sözleşme</w:t>
      </w:r>
      <w:r>
        <w:rPr>
          <w:rFonts w:ascii="Arial" w:hAnsi="Arial" w:cs="Arial"/>
          <w:bCs/>
        </w:rPr>
        <w:t xml:space="preserve"> teknik şartname ve Birim fiyat tariflerinde bulunmayan veya açık belirtilmeyen hususlarda öncelik TSE standartları geçerli olacaktır.</w:t>
      </w:r>
    </w:p>
    <w:p w:rsidR="001F65C5" w:rsidRDefault="001F65C5" w:rsidP="001F65C5">
      <w:pPr>
        <w:jc w:val="both"/>
        <w:rPr>
          <w:rFonts w:ascii="Arial" w:hAnsi="Arial" w:cs="Arial"/>
          <w:bCs/>
        </w:rPr>
      </w:pPr>
    </w:p>
    <w:p w:rsidR="001F65C5" w:rsidRDefault="001F65C5"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Pr>
          <w:rFonts w:ascii="Arial" w:hAnsi="Arial" w:cs="Arial"/>
          <w:b/>
          <w:bCs/>
        </w:rPr>
        <w:t>KONU</w:t>
      </w:r>
    </w:p>
    <w:p w:rsidR="001F65C5" w:rsidRDefault="001F65C5" w:rsidP="001F65C5">
      <w:pPr>
        <w:jc w:val="both"/>
        <w:rPr>
          <w:rFonts w:ascii="Arial" w:hAnsi="Arial" w:cs="Arial"/>
          <w:b/>
          <w:bCs/>
        </w:rPr>
      </w:pPr>
    </w:p>
    <w:p w:rsidR="001F65C5" w:rsidRDefault="0073072C" w:rsidP="001F65C5">
      <w:pPr>
        <w:jc w:val="both"/>
        <w:rPr>
          <w:rFonts w:ascii="Arial" w:hAnsi="Arial" w:cs="Arial"/>
          <w:bCs/>
        </w:rPr>
      </w:pPr>
      <w:r>
        <w:rPr>
          <w:rFonts w:ascii="Arial" w:hAnsi="Arial" w:cs="Arial"/>
          <w:bCs/>
        </w:rPr>
        <w:t xml:space="preserve">Bu şartname </w:t>
      </w:r>
      <w:proofErr w:type="spellStart"/>
      <w:r>
        <w:rPr>
          <w:rFonts w:ascii="Arial" w:hAnsi="Arial" w:cs="Arial"/>
          <w:bCs/>
        </w:rPr>
        <w:t>St</w:t>
      </w:r>
      <w:proofErr w:type="spellEnd"/>
      <w:r>
        <w:rPr>
          <w:rFonts w:ascii="Arial" w:hAnsi="Arial" w:cs="Arial"/>
          <w:bCs/>
        </w:rPr>
        <w:t>.37</w:t>
      </w:r>
      <w:r w:rsidR="001F65C5">
        <w:rPr>
          <w:rFonts w:ascii="Arial" w:hAnsi="Arial" w:cs="Arial"/>
          <w:bCs/>
        </w:rPr>
        <w:t xml:space="preserve"> Sac Konstrüksiyon yapılacak paket arıtma ünitesi ile diğer </w:t>
      </w:r>
      <w:proofErr w:type="gramStart"/>
      <w:r w:rsidR="001F65C5">
        <w:rPr>
          <w:rFonts w:ascii="Arial" w:hAnsi="Arial" w:cs="Arial"/>
          <w:bCs/>
        </w:rPr>
        <w:t>ekipmanların</w:t>
      </w:r>
      <w:proofErr w:type="gramEnd"/>
      <w:r w:rsidR="001F65C5">
        <w:rPr>
          <w:rFonts w:ascii="Arial" w:hAnsi="Arial" w:cs="Arial"/>
          <w:bCs/>
        </w:rPr>
        <w:t xml:space="preserve"> temini ve arıtmanın devreye alınması gereken ekipmanların özelliklerini kapsar.</w:t>
      </w:r>
    </w:p>
    <w:p w:rsidR="00BC474F" w:rsidRPr="001F65C5" w:rsidRDefault="00BC474F" w:rsidP="001F65C5">
      <w:pPr>
        <w:jc w:val="both"/>
        <w:rPr>
          <w:rFonts w:ascii="Arial" w:hAnsi="Arial" w:cs="Arial"/>
          <w:bCs/>
        </w:rPr>
      </w:pPr>
    </w:p>
    <w:p w:rsidR="00BC474F" w:rsidRDefault="00BC474F" w:rsidP="00BC474F">
      <w:pPr>
        <w:jc w:val="both"/>
        <w:rPr>
          <w:rFonts w:ascii="Arial" w:hAnsi="Arial" w:cs="Arial"/>
          <w:b/>
          <w:bCs/>
        </w:rPr>
      </w:pPr>
      <w:r>
        <w:rPr>
          <w:rFonts w:ascii="Arial" w:hAnsi="Arial" w:cs="Arial"/>
          <w:b/>
          <w:bCs/>
        </w:rPr>
        <w:t>3</w:t>
      </w:r>
      <w:r w:rsidRPr="006B7A6F">
        <w:rPr>
          <w:rFonts w:ascii="Arial" w:hAnsi="Arial" w:cs="Arial"/>
          <w:b/>
          <w:bCs/>
        </w:rPr>
        <w:t>.</w:t>
      </w:r>
      <w:r w:rsidR="00BB08AA">
        <w:rPr>
          <w:rFonts w:ascii="Arial" w:hAnsi="Arial" w:cs="Arial"/>
          <w:b/>
          <w:bCs/>
        </w:rPr>
        <w:t xml:space="preserve"> </w:t>
      </w:r>
      <w:r>
        <w:rPr>
          <w:rFonts w:ascii="Arial" w:hAnsi="Arial" w:cs="Arial"/>
          <w:b/>
          <w:bCs/>
        </w:rPr>
        <w:t>ATIKSU MİKTARI</w:t>
      </w:r>
    </w:p>
    <w:p w:rsidR="001F65C5" w:rsidRDefault="001F65C5"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Söz konusu projede arıtılacak olan </w:t>
      </w:r>
      <w:proofErr w:type="spellStart"/>
      <w:r>
        <w:rPr>
          <w:rFonts w:ascii="Arial" w:hAnsi="Arial" w:cs="Arial"/>
          <w:bCs/>
        </w:rPr>
        <w:t>atıksuyun</w:t>
      </w:r>
      <w:proofErr w:type="spellEnd"/>
      <w:r>
        <w:rPr>
          <w:rFonts w:ascii="Arial" w:hAnsi="Arial" w:cs="Arial"/>
          <w:bCs/>
        </w:rPr>
        <w:t xml:space="preserve"> tamamen evsel kullanım sonucu oluştuğu baz alınmış </w:t>
      </w:r>
      <w:proofErr w:type="gramStart"/>
      <w:r>
        <w:rPr>
          <w:rFonts w:ascii="Arial" w:hAnsi="Arial" w:cs="Arial"/>
          <w:bCs/>
        </w:rPr>
        <w:t>olup,arıtma</w:t>
      </w:r>
      <w:proofErr w:type="gramEnd"/>
      <w:r>
        <w:rPr>
          <w:rFonts w:ascii="Arial" w:hAnsi="Arial" w:cs="Arial"/>
          <w:bCs/>
        </w:rPr>
        <w:t xml:space="preserve"> tesisi proje debi değerleri;</w:t>
      </w:r>
    </w:p>
    <w:p w:rsidR="00BC474F" w:rsidRDefault="00BC474F"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     Eşdeğer </w:t>
      </w:r>
      <w:proofErr w:type="gramStart"/>
      <w:r>
        <w:rPr>
          <w:rFonts w:ascii="Arial" w:hAnsi="Arial" w:cs="Arial"/>
          <w:bCs/>
        </w:rPr>
        <w:t>Nüfus                                : 1000</w:t>
      </w:r>
      <w:proofErr w:type="gramEnd"/>
      <w:r>
        <w:rPr>
          <w:rFonts w:ascii="Arial" w:hAnsi="Arial" w:cs="Arial"/>
          <w:bCs/>
        </w:rPr>
        <w:t xml:space="preserve"> kişi</w:t>
      </w:r>
    </w:p>
    <w:p w:rsidR="00BC474F" w:rsidRDefault="00BC474F" w:rsidP="001F65C5">
      <w:pPr>
        <w:jc w:val="both"/>
        <w:rPr>
          <w:rFonts w:ascii="Arial" w:hAnsi="Arial" w:cs="Arial"/>
          <w:bCs/>
        </w:rPr>
      </w:pPr>
      <w:r>
        <w:rPr>
          <w:rFonts w:ascii="Arial" w:hAnsi="Arial" w:cs="Arial"/>
          <w:bCs/>
        </w:rPr>
        <w:t xml:space="preserve">     Su </w:t>
      </w:r>
      <w:proofErr w:type="gramStart"/>
      <w:r>
        <w:rPr>
          <w:rFonts w:ascii="Arial" w:hAnsi="Arial" w:cs="Arial"/>
          <w:bCs/>
        </w:rPr>
        <w:t>Tüketimi                                     :  200</w:t>
      </w:r>
      <w:proofErr w:type="gramEnd"/>
      <w:r>
        <w:rPr>
          <w:rFonts w:ascii="Arial" w:hAnsi="Arial" w:cs="Arial"/>
          <w:bCs/>
        </w:rPr>
        <w:t xml:space="preserve"> litre/kişi.gün</w:t>
      </w:r>
    </w:p>
    <w:p w:rsidR="00BC474F" w:rsidRDefault="00BC474F" w:rsidP="001F65C5">
      <w:pPr>
        <w:jc w:val="both"/>
        <w:rPr>
          <w:rFonts w:ascii="Arial" w:hAnsi="Arial" w:cs="Arial"/>
        </w:rPr>
      </w:pPr>
      <w:r w:rsidRPr="00BC474F">
        <w:rPr>
          <w:rFonts w:ascii="Arial" w:hAnsi="Arial" w:cs="Arial"/>
          <w:bCs/>
        </w:rPr>
        <w:t xml:space="preserve">     </w:t>
      </w:r>
      <w:proofErr w:type="spellStart"/>
      <w:proofErr w:type="gramStart"/>
      <w:r w:rsidRPr="00BC474F">
        <w:rPr>
          <w:rFonts w:ascii="Arial" w:hAnsi="Arial" w:cs="Arial"/>
        </w:rPr>
        <w:t>Q</w:t>
      </w:r>
      <w:r>
        <w:rPr>
          <w:rFonts w:ascii="Arial" w:hAnsi="Arial" w:cs="Arial"/>
          <w:vertAlign w:val="subscript"/>
        </w:rPr>
        <w:t>günlük</w:t>
      </w:r>
      <w:proofErr w:type="spellEnd"/>
      <w:r>
        <w:rPr>
          <w:rFonts w:ascii="Arial" w:hAnsi="Arial" w:cs="Arial"/>
          <w:vertAlign w:val="subscript"/>
        </w:rPr>
        <w:t xml:space="preserve">                                                            :   </w:t>
      </w:r>
      <w:r>
        <w:rPr>
          <w:rFonts w:ascii="Arial" w:hAnsi="Arial" w:cs="Arial"/>
          <w:bCs/>
        </w:rPr>
        <w:t>200</w:t>
      </w:r>
      <w:proofErr w:type="gramEnd"/>
      <w:r>
        <w:rPr>
          <w:rFonts w:ascii="Arial" w:hAnsi="Arial" w:cs="Arial"/>
          <w:vertAlign w:val="subscript"/>
        </w:rPr>
        <w:t xml:space="preserve"> </w:t>
      </w:r>
      <w:r w:rsidRPr="00BC474F">
        <w:rPr>
          <w:rFonts w:ascii="Arial" w:hAnsi="Arial" w:cs="Arial"/>
        </w:rPr>
        <w:t>m</w:t>
      </w:r>
      <w:r w:rsidRPr="00BC474F">
        <w:rPr>
          <w:rFonts w:ascii="Arial" w:hAnsi="Arial" w:cs="Arial"/>
          <w:vertAlign w:val="superscript"/>
        </w:rPr>
        <w:t>3</w:t>
      </w:r>
      <w:r w:rsidRPr="00BC474F">
        <w:rPr>
          <w:rFonts w:ascii="Arial" w:hAnsi="Arial" w:cs="Arial"/>
        </w:rPr>
        <w:t>/gün</w:t>
      </w:r>
    </w:p>
    <w:p w:rsidR="00BC474F" w:rsidRDefault="00BC474F" w:rsidP="001F65C5">
      <w:pPr>
        <w:jc w:val="both"/>
        <w:rPr>
          <w:rFonts w:ascii="Arial" w:hAnsi="Arial" w:cs="Arial"/>
        </w:rPr>
      </w:pPr>
      <w:r>
        <w:rPr>
          <w:rFonts w:ascii="Arial" w:hAnsi="Arial" w:cs="Arial"/>
        </w:rPr>
        <w:t xml:space="preserve">     </w:t>
      </w:r>
    </w:p>
    <w:p w:rsidR="00BC474F" w:rsidRDefault="00BC474F" w:rsidP="001F65C5">
      <w:pPr>
        <w:jc w:val="both"/>
        <w:rPr>
          <w:rFonts w:ascii="Arial" w:hAnsi="Arial" w:cs="Arial"/>
        </w:rPr>
      </w:pPr>
    </w:p>
    <w:p w:rsidR="00BC474F" w:rsidRDefault="00BC474F" w:rsidP="001F65C5">
      <w:pPr>
        <w:jc w:val="both"/>
        <w:rPr>
          <w:rFonts w:ascii="Arial" w:hAnsi="Arial" w:cs="Arial"/>
        </w:rPr>
      </w:pPr>
    </w:p>
    <w:p w:rsidR="00BC474F" w:rsidRDefault="00BB08AA" w:rsidP="00BC474F">
      <w:pPr>
        <w:jc w:val="both"/>
        <w:rPr>
          <w:rFonts w:ascii="Arial" w:hAnsi="Arial" w:cs="Arial"/>
          <w:b/>
          <w:bCs/>
        </w:rPr>
      </w:pPr>
      <w:r>
        <w:rPr>
          <w:rFonts w:ascii="Arial" w:hAnsi="Arial" w:cs="Arial"/>
          <w:b/>
          <w:bCs/>
        </w:rPr>
        <w:t>4</w:t>
      </w:r>
      <w:r w:rsidR="00BC474F" w:rsidRPr="006B7A6F">
        <w:rPr>
          <w:rFonts w:ascii="Arial" w:hAnsi="Arial" w:cs="Arial"/>
          <w:b/>
          <w:bCs/>
        </w:rPr>
        <w:t>.</w:t>
      </w:r>
      <w:r>
        <w:rPr>
          <w:rFonts w:ascii="Arial" w:hAnsi="Arial" w:cs="Arial"/>
          <w:b/>
          <w:bCs/>
        </w:rPr>
        <w:t xml:space="preserve"> </w:t>
      </w:r>
      <w:r w:rsidR="00BC474F">
        <w:rPr>
          <w:rFonts w:ascii="Arial" w:hAnsi="Arial" w:cs="Arial"/>
          <w:b/>
          <w:bCs/>
        </w:rPr>
        <w:t>ATIKSU KARAKTERİZASYONU</w:t>
      </w:r>
    </w:p>
    <w:p w:rsidR="00BC474F" w:rsidRDefault="00BC474F" w:rsidP="001F65C5">
      <w:pPr>
        <w:jc w:val="both"/>
        <w:rPr>
          <w:rFonts w:ascii="Arial" w:hAnsi="Arial" w:cs="Arial"/>
          <w:vertAlign w:val="subscript"/>
        </w:rPr>
      </w:pPr>
    </w:p>
    <w:p w:rsidR="00BC474F" w:rsidRDefault="00BC474F" w:rsidP="001F65C5">
      <w:pPr>
        <w:jc w:val="both"/>
        <w:rPr>
          <w:rFonts w:ascii="Arial" w:hAnsi="Arial" w:cs="Arial"/>
          <w:bCs/>
        </w:rPr>
      </w:pPr>
      <w:r>
        <w:rPr>
          <w:rFonts w:ascii="Arial" w:hAnsi="Arial" w:cs="Arial"/>
          <w:bCs/>
        </w:rPr>
        <w:t>PARAMETRE                                                 ORTALAMA DEĞER</w:t>
      </w:r>
    </w:p>
    <w:p w:rsidR="00BC474F" w:rsidRPr="00BC474F" w:rsidRDefault="00BC474F" w:rsidP="001F65C5">
      <w:pPr>
        <w:jc w:val="both"/>
        <w:rPr>
          <w:rFonts w:ascii="Arial" w:hAnsi="Arial" w:cs="Arial"/>
          <w:bCs/>
        </w:rPr>
      </w:pPr>
    </w:p>
    <w:p w:rsidR="000E6B17" w:rsidRDefault="00BC474F" w:rsidP="001F65C5">
      <w:pPr>
        <w:jc w:val="both"/>
      </w:pPr>
      <w:r w:rsidRPr="00BC474F">
        <w:rPr>
          <w:rFonts w:ascii="Arial" w:hAnsi="Arial" w:cs="Arial"/>
        </w:rPr>
        <w:t>BOI</w:t>
      </w:r>
      <w:r w:rsidRPr="00BC474F">
        <w:rPr>
          <w:rFonts w:ascii="Arial" w:hAnsi="Arial" w:cs="Arial"/>
          <w:vertAlign w:val="subscript"/>
        </w:rPr>
        <w:t>5</w:t>
      </w:r>
      <w:r>
        <w:tab/>
        <w:t xml:space="preserve">               </w:t>
      </w:r>
      <w:r w:rsidR="000E6B17">
        <w:t xml:space="preserve">                                                        </w:t>
      </w:r>
      <w:proofErr w:type="gramStart"/>
      <w:r w:rsidR="000E6B17" w:rsidRPr="000E6B17">
        <w:rPr>
          <w:rFonts w:ascii="Arial" w:hAnsi="Arial" w:cs="Arial"/>
        </w:rPr>
        <w:t>2</w:t>
      </w:r>
      <w:r w:rsidR="000E6B17">
        <w:rPr>
          <w:rFonts w:ascii="Arial" w:hAnsi="Arial" w:cs="Arial"/>
        </w:rPr>
        <w:t>2</w:t>
      </w:r>
      <w:r w:rsidR="000E6B17" w:rsidRPr="000E6B17">
        <w:rPr>
          <w:rFonts w:ascii="Arial" w:hAnsi="Arial" w:cs="Arial"/>
        </w:rPr>
        <w:t>0</w:t>
      </w:r>
      <w:r w:rsidR="000E6B17">
        <w:t xml:space="preserve">   </w:t>
      </w:r>
      <w:r w:rsidR="000E6B17" w:rsidRPr="00CF7F8F">
        <w:rPr>
          <w:rFonts w:ascii="Arial" w:hAnsi="Arial" w:cs="Arial"/>
        </w:rPr>
        <w:t>mg</w:t>
      </w:r>
      <w:proofErr w:type="gramEnd"/>
      <w:r w:rsidR="000E6B17" w:rsidRPr="00CF7F8F">
        <w:rPr>
          <w:rFonts w:ascii="Arial" w:hAnsi="Arial" w:cs="Arial"/>
        </w:rPr>
        <w:t>/</w:t>
      </w:r>
      <w:proofErr w:type="spellStart"/>
      <w:r w:rsidR="000E6B17" w:rsidRPr="00CF7F8F">
        <w:rPr>
          <w:rFonts w:ascii="Arial" w:hAnsi="Arial" w:cs="Arial"/>
        </w:rPr>
        <w:t>lt</w:t>
      </w:r>
      <w:proofErr w:type="spellEnd"/>
      <w:r>
        <w:t xml:space="preserve">  </w:t>
      </w:r>
    </w:p>
    <w:p w:rsidR="000E6B17" w:rsidRDefault="000E6B17" w:rsidP="001F65C5">
      <w:pPr>
        <w:jc w:val="both"/>
        <w:rPr>
          <w:rFonts w:ascii="Arial" w:hAnsi="Arial" w:cs="Arial"/>
        </w:rPr>
      </w:pPr>
      <w:r w:rsidRPr="000E6B17">
        <w:rPr>
          <w:rFonts w:ascii="Arial" w:hAnsi="Arial" w:cs="Arial"/>
        </w:rPr>
        <w:t>KOI</w:t>
      </w:r>
      <w:r w:rsidR="00BC474F" w:rsidRPr="000E6B17">
        <w:rPr>
          <w:rFonts w:ascii="Arial" w:hAnsi="Arial" w:cs="Arial"/>
        </w:rPr>
        <w:t xml:space="preserve">    </w:t>
      </w:r>
      <w:r>
        <w:rPr>
          <w:rFonts w:ascii="Arial" w:hAnsi="Arial" w:cs="Arial"/>
        </w:rPr>
        <w:t xml:space="preserve">                                                             </w:t>
      </w:r>
      <w:proofErr w:type="gramStart"/>
      <w:r>
        <w:rPr>
          <w:rFonts w:ascii="Arial" w:hAnsi="Arial" w:cs="Arial"/>
        </w:rPr>
        <w:t>500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00BC474F"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Katılar                                                 </w:t>
      </w:r>
      <w:proofErr w:type="gramStart"/>
      <w:r>
        <w:rPr>
          <w:rFonts w:ascii="Arial" w:hAnsi="Arial" w:cs="Arial"/>
        </w:rPr>
        <w:t>720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AKM                                                               </w:t>
      </w:r>
      <w:proofErr w:type="gramStart"/>
      <w:r w:rsidRPr="000E6B17">
        <w:rPr>
          <w:rFonts w:ascii="Arial" w:hAnsi="Arial" w:cs="Arial"/>
        </w:rPr>
        <w:t>2</w:t>
      </w:r>
      <w:r>
        <w:rPr>
          <w:rFonts w:ascii="Arial" w:hAnsi="Arial" w:cs="Arial"/>
        </w:rPr>
        <w:t>2</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Yağ-</w:t>
      </w:r>
      <w:proofErr w:type="spellStart"/>
      <w:r>
        <w:rPr>
          <w:rFonts w:ascii="Arial" w:hAnsi="Arial" w:cs="Arial"/>
        </w:rPr>
        <w:t>Gress</w:t>
      </w:r>
      <w:proofErr w:type="spellEnd"/>
      <w:r>
        <w:t xml:space="preserve">                                                                 </w:t>
      </w:r>
      <w:proofErr w:type="gramStart"/>
      <w:r>
        <w:rPr>
          <w:rFonts w:ascii="Arial" w:hAnsi="Arial" w:cs="Arial"/>
        </w:rPr>
        <w:t>10</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 xml:space="preserve">Toplam P                                                           </w:t>
      </w:r>
      <w:proofErr w:type="gramStart"/>
      <w:r>
        <w:rPr>
          <w:rFonts w:ascii="Arial" w:hAnsi="Arial" w:cs="Arial"/>
        </w:rPr>
        <w:t>8</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N                                                          </w:t>
      </w:r>
      <w:proofErr w:type="gramStart"/>
      <w:r>
        <w:rPr>
          <w:rFonts w:ascii="Arial" w:hAnsi="Arial" w:cs="Arial"/>
        </w:rPr>
        <w:t>4</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BC474F" w:rsidRDefault="00BC474F" w:rsidP="001F65C5">
      <w:pPr>
        <w:jc w:val="both"/>
        <w:rPr>
          <w:rFonts w:ascii="Arial" w:hAnsi="Arial" w:cs="Arial"/>
        </w:rPr>
      </w:pP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Arıtma </w:t>
      </w:r>
      <w:proofErr w:type="gramStart"/>
      <w:r>
        <w:rPr>
          <w:rFonts w:ascii="Arial" w:hAnsi="Arial" w:cs="Arial"/>
        </w:rPr>
        <w:t>Tesisi,kesikli</w:t>
      </w:r>
      <w:proofErr w:type="gramEnd"/>
      <w:r>
        <w:rPr>
          <w:rFonts w:ascii="Arial" w:hAnsi="Arial" w:cs="Arial"/>
        </w:rPr>
        <w:t xml:space="preserve"> arıtma esasına göre dizayn edilmiş olup,çalışma verimini %95 olması hedeflenmiştir.</w:t>
      </w:r>
    </w:p>
    <w:p w:rsidR="000E6B17" w:rsidRDefault="000E6B17" w:rsidP="001F65C5">
      <w:pPr>
        <w:jc w:val="both"/>
        <w:rPr>
          <w:rFonts w:ascii="Arial" w:hAnsi="Arial" w:cs="Arial"/>
        </w:rPr>
      </w:pPr>
    </w:p>
    <w:p w:rsidR="00442942" w:rsidRDefault="00442942" w:rsidP="000E6B17">
      <w:pPr>
        <w:jc w:val="both"/>
        <w:rPr>
          <w:rFonts w:ascii="Arial" w:hAnsi="Arial" w:cs="Arial"/>
          <w:b/>
          <w:bCs/>
        </w:rPr>
      </w:pPr>
    </w:p>
    <w:p w:rsidR="000E6B17" w:rsidRDefault="00BB08AA" w:rsidP="000E6B17">
      <w:pPr>
        <w:jc w:val="both"/>
        <w:rPr>
          <w:rFonts w:ascii="Arial" w:hAnsi="Arial" w:cs="Arial"/>
          <w:b/>
          <w:bCs/>
        </w:rPr>
      </w:pPr>
      <w:r>
        <w:rPr>
          <w:rFonts w:ascii="Arial" w:hAnsi="Arial" w:cs="Arial"/>
          <w:b/>
          <w:bCs/>
        </w:rPr>
        <w:t>5</w:t>
      </w:r>
      <w:r w:rsidR="000E6B17" w:rsidRPr="006B7A6F">
        <w:rPr>
          <w:rFonts w:ascii="Arial" w:hAnsi="Arial" w:cs="Arial"/>
          <w:b/>
          <w:bCs/>
        </w:rPr>
        <w:t>.</w:t>
      </w:r>
      <w:r>
        <w:rPr>
          <w:rFonts w:ascii="Arial" w:hAnsi="Arial" w:cs="Arial"/>
          <w:b/>
          <w:bCs/>
        </w:rPr>
        <w:t xml:space="preserve"> </w:t>
      </w:r>
      <w:r w:rsidR="000E6B17">
        <w:rPr>
          <w:rFonts w:ascii="Arial" w:hAnsi="Arial" w:cs="Arial"/>
          <w:b/>
          <w:bCs/>
        </w:rPr>
        <w:t>ÇIKIŞ SUYU KARAKTERİZASYONU</w:t>
      </w:r>
    </w:p>
    <w:p w:rsidR="001279F9" w:rsidRDefault="001279F9" w:rsidP="000E6B17">
      <w:pPr>
        <w:pStyle w:val="GvdeMetniGirintisi21"/>
        <w:ind w:left="0"/>
        <w:jc w:val="both"/>
        <w:rPr>
          <w:rFonts w:ascii="Arial" w:hAnsi="Arial" w:cs="Arial"/>
          <w:bCs/>
          <w:sz w:val="20"/>
        </w:rPr>
      </w:pPr>
    </w:p>
    <w:p w:rsidR="000E6B17" w:rsidRPr="006B7A6F" w:rsidRDefault="000E6B17" w:rsidP="000E6B17">
      <w:pPr>
        <w:pStyle w:val="GvdeMetniGirintisi21"/>
        <w:ind w:left="0"/>
        <w:jc w:val="both"/>
        <w:rPr>
          <w:rFonts w:ascii="Arial" w:hAnsi="Arial" w:cs="Arial"/>
          <w:b/>
          <w:bCs/>
          <w:sz w:val="20"/>
        </w:rPr>
      </w:pPr>
      <w:r>
        <w:rPr>
          <w:rFonts w:ascii="Arial" w:hAnsi="Arial" w:cs="Arial"/>
          <w:bCs/>
          <w:sz w:val="20"/>
        </w:rPr>
        <w:t xml:space="preserve">Çıkış suyu </w:t>
      </w:r>
      <w:proofErr w:type="spellStart"/>
      <w:r>
        <w:rPr>
          <w:rFonts w:ascii="Arial" w:hAnsi="Arial" w:cs="Arial"/>
          <w:bCs/>
          <w:sz w:val="20"/>
        </w:rPr>
        <w:t>karaktrerizasyonu</w:t>
      </w:r>
      <w:proofErr w:type="spellEnd"/>
      <w:r>
        <w:rPr>
          <w:rFonts w:ascii="Arial" w:hAnsi="Arial" w:cs="Arial"/>
          <w:bCs/>
          <w:sz w:val="20"/>
        </w:rPr>
        <w:t xml:space="preserve">, Çevre Kanunu Su Kirliliği Kontrol Yönetmeliği Tablo </w:t>
      </w:r>
      <w:proofErr w:type="gramStart"/>
      <w:r>
        <w:rPr>
          <w:rFonts w:ascii="Arial" w:hAnsi="Arial" w:cs="Arial"/>
          <w:bCs/>
          <w:sz w:val="20"/>
        </w:rPr>
        <w:t>21.1</w:t>
      </w:r>
      <w:proofErr w:type="gramEnd"/>
      <w:r>
        <w:rPr>
          <w:rFonts w:ascii="Arial" w:hAnsi="Arial" w:cs="Arial"/>
          <w:bCs/>
          <w:sz w:val="20"/>
        </w:rPr>
        <w:t xml:space="preserve"> ile belirlenen </w:t>
      </w:r>
      <w:proofErr w:type="gramStart"/>
      <w:r>
        <w:rPr>
          <w:rFonts w:ascii="Arial" w:hAnsi="Arial" w:cs="Arial"/>
          <w:bCs/>
          <w:sz w:val="20"/>
        </w:rPr>
        <w:t>alıcı</w:t>
      </w:r>
      <w:proofErr w:type="gramEnd"/>
      <w:r>
        <w:rPr>
          <w:rFonts w:ascii="Arial" w:hAnsi="Arial" w:cs="Arial"/>
          <w:bCs/>
          <w:sz w:val="20"/>
        </w:rPr>
        <w:t xml:space="preserve"> su ortama deşarj standartlarına uygun olacaktır.</w:t>
      </w:r>
    </w:p>
    <w:p w:rsidR="001279F9" w:rsidRPr="006B7A6F" w:rsidRDefault="00A45D61" w:rsidP="006B7A6F">
      <w:pPr>
        <w:spacing w:line="240" w:lineRule="atLeast"/>
        <w:ind w:right="57"/>
        <w:jc w:val="both"/>
        <w:rPr>
          <w:rFonts w:ascii="Arial" w:hAnsi="Arial" w:cs="Arial"/>
          <w:bCs/>
        </w:rPr>
      </w:pPr>
      <w:r w:rsidRPr="006B7A6F">
        <w:rPr>
          <w:rFonts w:ascii="Arial" w:hAnsi="Arial" w:cs="Arial"/>
          <w:bCs/>
        </w:rPr>
        <w:t> T</w:t>
      </w:r>
      <w:r w:rsidR="000E6B17">
        <w:rPr>
          <w:rFonts w:ascii="Arial" w:hAnsi="Arial" w:cs="Arial"/>
          <w:bCs/>
        </w:rPr>
        <w:t>ABLO</w:t>
      </w:r>
      <w:r w:rsidRPr="006B7A6F">
        <w:rPr>
          <w:rFonts w:ascii="Arial" w:hAnsi="Arial" w:cs="Arial"/>
          <w:bCs/>
        </w:rPr>
        <w:t xml:space="preserve"> </w:t>
      </w:r>
      <w:proofErr w:type="gramStart"/>
      <w:r w:rsidRPr="006B7A6F">
        <w:rPr>
          <w:rFonts w:ascii="Arial" w:hAnsi="Arial" w:cs="Arial"/>
          <w:bCs/>
        </w:rPr>
        <w:t>21.1</w:t>
      </w:r>
      <w:proofErr w:type="gramEnd"/>
      <w:r w:rsidRPr="006B7A6F">
        <w:rPr>
          <w:rFonts w:ascii="Arial" w:hAnsi="Arial" w:cs="Arial"/>
          <w:bCs/>
        </w:rPr>
        <w:t>: Se</w:t>
      </w:r>
      <w:r w:rsidR="000E6B17">
        <w:rPr>
          <w:rFonts w:ascii="Arial" w:hAnsi="Arial" w:cs="Arial"/>
          <w:bCs/>
        </w:rPr>
        <w:t xml:space="preserve">ktör: Evsel Nitelikli </w:t>
      </w:r>
      <w:proofErr w:type="spellStart"/>
      <w:r w:rsidR="000E6B17">
        <w:rPr>
          <w:rFonts w:ascii="Arial" w:hAnsi="Arial" w:cs="Arial"/>
          <w:bCs/>
        </w:rPr>
        <w:t>Atıksular</w:t>
      </w:r>
      <w:proofErr w:type="spellEnd"/>
      <w:r w:rsidR="000E6B17">
        <w:rPr>
          <w:rFonts w:ascii="Arial" w:hAnsi="Arial" w:cs="Arial"/>
          <w:bCs/>
        </w:rPr>
        <w:t xml:space="preserve"> </w:t>
      </w:r>
      <w:r w:rsidRPr="006B7A6F">
        <w:rPr>
          <w:rFonts w:ascii="Arial" w:hAnsi="Arial" w:cs="Arial"/>
          <w:bCs/>
        </w:rPr>
        <w:t xml:space="preserve">(Sınıf 1: Kirlilik Yükü Ham BOİ Olarak 5-120 Kg/Gün Arasında, Nüfus =84- 2000) </w:t>
      </w:r>
    </w:p>
    <w:p w:rsidR="006B7A6F" w:rsidRPr="006B7A6F" w:rsidRDefault="006B7A6F">
      <w:pPr>
        <w:spacing w:line="240" w:lineRule="atLeast"/>
        <w:ind w:left="57" w:right="57" w:firstLine="651"/>
        <w:jc w:val="both"/>
        <w:rPr>
          <w:rFonts w:ascii="Arial" w:hAnsi="Arial" w:cs="Arial"/>
          <w:bCs/>
        </w:rPr>
      </w:pPr>
    </w:p>
    <w:p w:rsidR="006B7A6F" w:rsidRDefault="006B7A6F">
      <w:pPr>
        <w:spacing w:line="240" w:lineRule="atLeast"/>
        <w:ind w:left="57" w:right="57" w:firstLine="651"/>
        <w:jc w:val="both"/>
        <w:rPr>
          <w:rFonts w:ascii="Arial" w:hAnsi="Arial" w:cs="Arial"/>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373"/>
        <w:gridCol w:w="2693"/>
        <w:gridCol w:w="2693"/>
      </w:tblGrid>
      <w:tr w:rsidR="006B7A6F" w:rsidRPr="00CF7F8F" w:rsidTr="006B7A6F">
        <w:tc>
          <w:tcPr>
            <w:tcW w:w="2988" w:type="dxa"/>
            <w:vAlign w:val="center"/>
          </w:tcPr>
          <w:p w:rsidR="006B7A6F" w:rsidRPr="00CF7F8F" w:rsidRDefault="006B7A6F" w:rsidP="00C953D1">
            <w:pPr>
              <w:jc w:val="center"/>
              <w:rPr>
                <w:rFonts w:ascii="Arial" w:hAnsi="Arial" w:cs="Arial"/>
                <w:b/>
              </w:rPr>
            </w:pPr>
            <w:r w:rsidRPr="00CF7F8F">
              <w:rPr>
                <w:rFonts w:ascii="Arial" w:hAnsi="Arial" w:cs="Arial"/>
                <w:b/>
              </w:rPr>
              <w:t>PARAMETRE</w:t>
            </w:r>
          </w:p>
        </w:tc>
        <w:tc>
          <w:tcPr>
            <w:tcW w:w="1373" w:type="dxa"/>
            <w:vAlign w:val="center"/>
          </w:tcPr>
          <w:p w:rsidR="006B7A6F" w:rsidRPr="00CF7F8F" w:rsidRDefault="006B7A6F" w:rsidP="00C953D1">
            <w:pPr>
              <w:jc w:val="center"/>
              <w:rPr>
                <w:rFonts w:ascii="Arial" w:hAnsi="Arial" w:cs="Arial"/>
                <w:b/>
              </w:rPr>
            </w:pPr>
            <w:r w:rsidRPr="00CF7F8F">
              <w:rPr>
                <w:rFonts w:ascii="Arial" w:hAnsi="Arial" w:cs="Arial"/>
                <w:b/>
              </w:rPr>
              <w:t>BİRİM</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 saatlik</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24 saatlik</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BOI</w:t>
            </w:r>
            <w:r w:rsidRPr="00CF7F8F">
              <w:rPr>
                <w:rFonts w:ascii="Arial" w:hAnsi="Arial" w:cs="Arial"/>
                <w:b/>
                <w:vertAlign w:val="subscript"/>
              </w:rPr>
              <w:t>5</w:t>
            </w:r>
            <w:r>
              <w:rPr>
                <w:rFonts w:ascii="Arial" w:hAnsi="Arial" w:cs="Arial"/>
                <w:b/>
                <w:vertAlign w:val="subscript"/>
              </w:rPr>
              <w:t xml:space="preserve"> </w:t>
            </w:r>
            <w:r w:rsidRPr="00CF7F8F">
              <w:rPr>
                <w:rFonts w:ascii="Arial" w:hAnsi="Arial" w:cs="Arial"/>
              </w:rPr>
              <w:t>(Biyolojik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50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KOI</w:t>
            </w:r>
            <w:r>
              <w:rPr>
                <w:rFonts w:ascii="Arial" w:hAnsi="Arial" w:cs="Arial"/>
                <w:b/>
              </w:rPr>
              <w:t xml:space="preserve"> </w:t>
            </w:r>
            <w:r w:rsidRPr="00CF7F8F">
              <w:rPr>
                <w:rFonts w:ascii="Arial" w:hAnsi="Arial" w:cs="Arial"/>
              </w:rPr>
              <w:t>(Kimyasal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180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120</w:t>
            </w:r>
          </w:p>
        </w:tc>
      </w:tr>
      <w:tr w:rsidR="006B7A6F" w:rsidRPr="00CF7F8F" w:rsidTr="006B7A6F">
        <w:tc>
          <w:tcPr>
            <w:tcW w:w="2988" w:type="dxa"/>
            <w:vAlign w:val="center"/>
          </w:tcPr>
          <w:p w:rsidR="006B7A6F" w:rsidRPr="00B42394" w:rsidRDefault="006B7A6F" w:rsidP="00C953D1">
            <w:pPr>
              <w:rPr>
                <w:rFonts w:ascii="Arial" w:hAnsi="Arial" w:cs="Arial"/>
                <w:b/>
              </w:rPr>
            </w:pPr>
            <w:r w:rsidRPr="00CF7F8F">
              <w:rPr>
                <w:rFonts w:ascii="Arial" w:hAnsi="Arial" w:cs="Arial"/>
                <w:b/>
              </w:rPr>
              <w:t>AKM</w:t>
            </w:r>
            <w:r>
              <w:rPr>
                <w:rFonts w:ascii="Arial" w:hAnsi="Arial" w:cs="Arial"/>
                <w:b/>
              </w:rPr>
              <w:t xml:space="preserve"> </w:t>
            </w:r>
            <w:r w:rsidRPr="00CF7F8F">
              <w:rPr>
                <w:rFonts w:ascii="Arial" w:hAnsi="Arial" w:cs="Arial"/>
              </w:rPr>
              <w:t>(Askıda Katı Madde)</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70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rPr>
          <w:trHeight w:val="150"/>
        </w:trPr>
        <w:tc>
          <w:tcPr>
            <w:tcW w:w="2988" w:type="dxa"/>
            <w:vAlign w:val="center"/>
          </w:tcPr>
          <w:p w:rsidR="006B7A6F" w:rsidRPr="00CF7F8F" w:rsidRDefault="006B7A6F" w:rsidP="00C953D1">
            <w:pPr>
              <w:rPr>
                <w:rFonts w:ascii="Arial" w:hAnsi="Arial" w:cs="Arial"/>
                <w:b/>
              </w:rPr>
            </w:pPr>
            <w:proofErr w:type="spellStart"/>
            <w:r w:rsidRPr="00CF7F8F">
              <w:rPr>
                <w:rFonts w:ascii="Arial" w:hAnsi="Arial" w:cs="Arial"/>
                <w:b/>
              </w:rPr>
              <w:t>pH</w:t>
            </w:r>
            <w:proofErr w:type="spellEnd"/>
          </w:p>
        </w:tc>
        <w:tc>
          <w:tcPr>
            <w:tcW w:w="1373" w:type="dxa"/>
          </w:tcPr>
          <w:p w:rsidR="006B7A6F" w:rsidRPr="00CF7F8F" w:rsidRDefault="006B7A6F" w:rsidP="00C953D1">
            <w:pPr>
              <w:rPr>
                <w:rFonts w:ascii="Arial" w:hAnsi="Arial" w:cs="Arial"/>
                <w:b/>
              </w:rPr>
            </w:pP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r>
    </w:tbl>
    <w:p w:rsidR="001279F9" w:rsidRDefault="00BB08AA" w:rsidP="006B7A6F">
      <w:pPr>
        <w:jc w:val="both"/>
        <w:rPr>
          <w:rFonts w:ascii="Arial" w:hAnsi="Arial" w:cs="Arial"/>
          <w:b/>
          <w:bCs/>
        </w:rPr>
      </w:pPr>
      <w:r>
        <w:rPr>
          <w:rFonts w:ascii="Arial" w:hAnsi="Arial" w:cs="Arial"/>
          <w:b/>
          <w:bCs/>
        </w:rPr>
        <w:lastRenderedPageBreak/>
        <w:t>6</w:t>
      </w:r>
      <w:r w:rsidR="00A45D61" w:rsidRPr="006B7A6F">
        <w:rPr>
          <w:rFonts w:ascii="Arial" w:hAnsi="Arial" w:cs="Arial"/>
          <w:b/>
          <w:bCs/>
        </w:rPr>
        <w:t xml:space="preserve">. </w:t>
      </w:r>
      <w:r w:rsidR="001F785E">
        <w:rPr>
          <w:rFonts w:ascii="Arial" w:hAnsi="Arial" w:cs="Arial"/>
          <w:b/>
          <w:bCs/>
        </w:rPr>
        <w:t>ATIKSU ARITMA TESİSİ İÇERİĞİ</w:t>
      </w:r>
    </w:p>
    <w:p w:rsidR="001F785E" w:rsidRDefault="001F785E" w:rsidP="006B7A6F">
      <w:pPr>
        <w:jc w:val="both"/>
        <w:rPr>
          <w:rFonts w:ascii="Arial" w:hAnsi="Arial" w:cs="Arial"/>
          <w:b/>
          <w:bCs/>
        </w:rPr>
      </w:pPr>
    </w:p>
    <w:p w:rsidR="001F785E" w:rsidRPr="00C22DE0" w:rsidRDefault="001F785E" w:rsidP="00C22DE0">
      <w:pPr>
        <w:pStyle w:val="ListeParagraf"/>
        <w:numPr>
          <w:ilvl w:val="0"/>
          <w:numId w:val="7"/>
        </w:numPr>
        <w:jc w:val="both"/>
        <w:rPr>
          <w:rFonts w:ascii="Arial" w:hAnsi="Arial" w:cs="Arial"/>
          <w:b/>
          <w:bCs/>
        </w:rPr>
      </w:pPr>
      <w:r w:rsidRPr="00C22DE0">
        <w:rPr>
          <w:rFonts w:ascii="Arial" w:hAnsi="Arial" w:cs="Arial"/>
          <w:b/>
          <w:bCs/>
        </w:rPr>
        <w:t>Fiziksel Arıtma</w:t>
      </w:r>
    </w:p>
    <w:p w:rsidR="001279F9" w:rsidRPr="006B7A6F" w:rsidRDefault="001279F9">
      <w:pPr>
        <w:ind w:left="720"/>
        <w:jc w:val="both"/>
        <w:rPr>
          <w:rFonts w:ascii="Arial" w:hAnsi="Arial" w:cs="Arial"/>
          <w:b/>
          <w:bCs/>
        </w:rPr>
      </w:pPr>
    </w:p>
    <w:p w:rsidR="001279F9" w:rsidRPr="00443091" w:rsidRDefault="00E356DB" w:rsidP="00443091">
      <w:pPr>
        <w:pStyle w:val="ListeParagraf"/>
        <w:numPr>
          <w:ilvl w:val="0"/>
          <w:numId w:val="6"/>
        </w:numPr>
        <w:jc w:val="both"/>
        <w:rPr>
          <w:rFonts w:ascii="Arial" w:hAnsi="Arial" w:cs="Arial"/>
        </w:rPr>
      </w:pPr>
      <w:r w:rsidRPr="00443091">
        <w:rPr>
          <w:rFonts w:ascii="Arial" w:hAnsi="Arial" w:cs="Arial"/>
        </w:rPr>
        <w:t>Kaba Izgara</w:t>
      </w:r>
    </w:p>
    <w:p w:rsidR="00E356DB" w:rsidRPr="00443091" w:rsidRDefault="00E356DB" w:rsidP="00443091">
      <w:pPr>
        <w:pStyle w:val="ListeParagraf"/>
        <w:numPr>
          <w:ilvl w:val="0"/>
          <w:numId w:val="6"/>
        </w:numPr>
        <w:jc w:val="both"/>
        <w:rPr>
          <w:rFonts w:ascii="Arial" w:hAnsi="Arial" w:cs="Arial"/>
        </w:rPr>
      </w:pPr>
      <w:r w:rsidRPr="00443091">
        <w:rPr>
          <w:rFonts w:ascii="Arial" w:hAnsi="Arial" w:cs="Arial"/>
        </w:rPr>
        <w:t>Ön Çöktürme Haznesi</w:t>
      </w:r>
    </w:p>
    <w:p w:rsidR="00E356DB" w:rsidRDefault="00E356DB" w:rsidP="00443091">
      <w:pPr>
        <w:pStyle w:val="ListeParagraf"/>
        <w:numPr>
          <w:ilvl w:val="0"/>
          <w:numId w:val="6"/>
        </w:numPr>
        <w:jc w:val="both"/>
        <w:rPr>
          <w:rFonts w:ascii="Arial" w:hAnsi="Arial" w:cs="Arial"/>
        </w:rPr>
      </w:pPr>
      <w:r w:rsidRPr="00443091">
        <w:rPr>
          <w:rFonts w:ascii="Arial" w:hAnsi="Arial" w:cs="Arial"/>
        </w:rPr>
        <w:t>Dengeleme Haznesi</w:t>
      </w:r>
    </w:p>
    <w:p w:rsidR="001F785E" w:rsidRDefault="001F785E" w:rsidP="001F785E">
      <w:pPr>
        <w:jc w:val="both"/>
        <w:rPr>
          <w:rFonts w:ascii="Arial" w:hAnsi="Arial" w:cs="Arial"/>
        </w:rPr>
      </w:pPr>
    </w:p>
    <w:p w:rsidR="00C22DE0" w:rsidRPr="00C22DE0" w:rsidRDefault="00C22DE0" w:rsidP="00C22DE0">
      <w:pPr>
        <w:pStyle w:val="ListeParagraf"/>
        <w:numPr>
          <w:ilvl w:val="0"/>
          <w:numId w:val="7"/>
        </w:numPr>
        <w:jc w:val="both"/>
        <w:rPr>
          <w:rFonts w:ascii="Arial" w:hAnsi="Arial" w:cs="Arial"/>
          <w:b/>
        </w:rPr>
      </w:pPr>
      <w:r w:rsidRPr="00C22DE0">
        <w:rPr>
          <w:rFonts w:ascii="Arial" w:hAnsi="Arial" w:cs="Arial"/>
          <w:b/>
        </w:rPr>
        <w:t xml:space="preserve">Biyolojik Arıtma </w:t>
      </w:r>
    </w:p>
    <w:p w:rsidR="00C22DE0" w:rsidRPr="001F785E" w:rsidRDefault="00C22DE0" w:rsidP="001F785E">
      <w:pPr>
        <w:jc w:val="both"/>
        <w:rPr>
          <w:rFonts w:ascii="Arial" w:hAnsi="Arial" w:cs="Arial"/>
        </w:rPr>
      </w:pPr>
    </w:p>
    <w:p w:rsidR="00E356DB" w:rsidRDefault="00C22DE0" w:rsidP="00443091">
      <w:pPr>
        <w:pStyle w:val="ListeParagraf"/>
        <w:numPr>
          <w:ilvl w:val="0"/>
          <w:numId w:val="6"/>
        </w:numPr>
        <w:jc w:val="both"/>
        <w:rPr>
          <w:rFonts w:ascii="Arial" w:hAnsi="Arial" w:cs="Arial"/>
        </w:rPr>
      </w:pPr>
      <w:r>
        <w:rPr>
          <w:rFonts w:ascii="Arial" w:hAnsi="Arial" w:cs="Arial"/>
        </w:rPr>
        <w:t>Paket Ünite</w:t>
      </w:r>
    </w:p>
    <w:p w:rsidR="00C22DE0" w:rsidRPr="00C22DE0" w:rsidRDefault="00C22DE0" w:rsidP="00C22DE0">
      <w:pPr>
        <w:jc w:val="both"/>
        <w:rPr>
          <w:rFonts w:ascii="Arial" w:hAnsi="Arial" w:cs="Arial"/>
        </w:rPr>
      </w:pPr>
    </w:p>
    <w:p w:rsidR="00443091" w:rsidRPr="00C22DE0" w:rsidRDefault="00C22DE0" w:rsidP="00C22DE0">
      <w:pPr>
        <w:pStyle w:val="ListeParagraf"/>
        <w:numPr>
          <w:ilvl w:val="0"/>
          <w:numId w:val="8"/>
        </w:numPr>
        <w:jc w:val="both"/>
        <w:rPr>
          <w:rFonts w:ascii="Arial" w:hAnsi="Arial" w:cs="Arial"/>
          <w:b/>
        </w:rPr>
      </w:pPr>
      <w:r w:rsidRPr="00C22DE0">
        <w:rPr>
          <w:rFonts w:ascii="Arial" w:hAnsi="Arial" w:cs="Arial"/>
          <w:b/>
        </w:rPr>
        <w:t>Elektrik Panosu</w:t>
      </w:r>
    </w:p>
    <w:p w:rsidR="00C22DE0" w:rsidRDefault="00C22DE0">
      <w:pPr>
        <w:jc w:val="both"/>
        <w:rPr>
          <w:rFonts w:ascii="Arial" w:hAnsi="Arial" w:cs="Arial"/>
          <w:b/>
        </w:rPr>
      </w:pPr>
    </w:p>
    <w:p w:rsidR="00C22DE0" w:rsidRPr="00C22DE0" w:rsidRDefault="00C22DE0">
      <w:pPr>
        <w:jc w:val="both"/>
        <w:rPr>
          <w:rFonts w:ascii="Arial" w:hAnsi="Arial" w:cs="Arial"/>
          <w:b/>
        </w:rPr>
      </w:pPr>
    </w:p>
    <w:p w:rsidR="00C22DE0" w:rsidRDefault="00BB08AA">
      <w:pPr>
        <w:jc w:val="both"/>
        <w:rPr>
          <w:rFonts w:ascii="Arial" w:hAnsi="Arial" w:cs="Arial"/>
          <w:b/>
        </w:rPr>
      </w:pPr>
      <w:r>
        <w:rPr>
          <w:rFonts w:ascii="Arial" w:hAnsi="Arial" w:cs="Arial"/>
          <w:b/>
        </w:rPr>
        <w:t>6</w:t>
      </w:r>
      <w:r w:rsidR="00443091" w:rsidRPr="00443091">
        <w:rPr>
          <w:rFonts w:ascii="Arial" w:hAnsi="Arial" w:cs="Arial"/>
          <w:b/>
        </w:rPr>
        <w:t>.1</w:t>
      </w:r>
      <w:r w:rsidR="00443091">
        <w:rPr>
          <w:rFonts w:ascii="Arial" w:hAnsi="Arial" w:cs="Arial"/>
          <w:b/>
        </w:rPr>
        <w:t>.</w:t>
      </w:r>
      <w:r w:rsidR="00C22DE0">
        <w:rPr>
          <w:rFonts w:ascii="Arial" w:hAnsi="Arial" w:cs="Arial"/>
          <w:b/>
        </w:rPr>
        <w:t xml:space="preserve"> FİZİKSEL ARITMA</w:t>
      </w:r>
    </w:p>
    <w:p w:rsidR="00C22DE0" w:rsidRDefault="00C22DE0">
      <w:pPr>
        <w:jc w:val="both"/>
        <w:rPr>
          <w:rFonts w:ascii="Arial" w:hAnsi="Arial" w:cs="Arial"/>
          <w:b/>
        </w:rPr>
      </w:pPr>
    </w:p>
    <w:p w:rsidR="00C22DE0" w:rsidRPr="00C22DE0" w:rsidRDefault="00C22DE0">
      <w:pPr>
        <w:jc w:val="both"/>
        <w:rPr>
          <w:rFonts w:ascii="Arial" w:hAnsi="Arial" w:cs="Arial"/>
        </w:rPr>
      </w:pPr>
      <w:r>
        <w:rPr>
          <w:rFonts w:ascii="Arial" w:hAnsi="Arial" w:cs="Arial"/>
          <w:b/>
        </w:rPr>
        <w:t xml:space="preserve">           Kaba </w:t>
      </w:r>
      <w:proofErr w:type="gramStart"/>
      <w:r>
        <w:rPr>
          <w:rFonts w:ascii="Arial" w:hAnsi="Arial" w:cs="Arial"/>
          <w:b/>
        </w:rPr>
        <w:t xml:space="preserve">Izgara : </w:t>
      </w:r>
      <w:r w:rsidR="00E01822" w:rsidRPr="00E01822">
        <w:rPr>
          <w:rFonts w:ascii="Arial" w:hAnsi="Arial" w:cs="Arial"/>
        </w:rPr>
        <w:t>Arıtma</w:t>
      </w:r>
      <w:proofErr w:type="gramEnd"/>
      <w:r w:rsidR="00E01822" w:rsidRPr="00E01822">
        <w:rPr>
          <w:rFonts w:ascii="Arial" w:hAnsi="Arial" w:cs="Arial"/>
        </w:rPr>
        <w:t xml:space="preserve"> Tesisi ilk giriş yapısıdır. Atık su ile beraber tesise giriş yapan </w:t>
      </w:r>
      <w:r w:rsidR="00E01822">
        <w:rPr>
          <w:rFonts w:ascii="Arial" w:hAnsi="Arial" w:cs="Arial"/>
        </w:rPr>
        <w:t xml:space="preserve">kaba pisliklerin </w:t>
      </w:r>
      <w:r w:rsidR="00E82AB3">
        <w:rPr>
          <w:rFonts w:ascii="Arial" w:hAnsi="Arial" w:cs="Arial"/>
        </w:rPr>
        <w:t>arıtımında kullanılacaktır.</w:t>
      </w:r>
    </w:p>
    <w:p w:rsidR="00C22DE0" w:rsidRDefault="00C22DE0">
      <w:pPr>
        <w:jc w:val="both"/>
        <w:rPr>
          <w:rFonts w:ascii="Arial" w:hAnsi="Arial" w:cs="Arial"/>
          <w:b/>
        </w:rPr>
      </w:pPr>
      <w:r>
        <w:rPr>
          <w:rFonts w:ascii="Arial" w:hAnsi="Arial" w:cs="Arial"/>
          <w:b/>
        </w:rPr>
        <w:t xml:space="preserve">    </w:t>
      </w:r>
    </w:p>
    <w:p w:rsidR="00C22DE0" w:rsidRPr="003636EE" w:rsidRDefault="00C22DE0" w:rsidP="00C22DE0">
      <w:pPr>
        <w:ind w:firstLine="720"/>
        <w:jc w:val="both"/>
        <w:outlineLvl w:val="0"/>
        <w:rPr>
          <w:rFonts w:ascii="Arial" w:hAnsi="Arial" w:cs="Arial"/>
        </w:rPr>
      </w:pPr>
      <w:r>
        <w:rPr>
          <w:rFonts w:ascii="Arial" w:hAnsi="Arial" w:cs="Arial"/>
          <w:b/>
          <w:bCs/>
        </w:rPr>
        <w:t>Ö</w:t>
      </w:r>
      <w:r w:rsidRPr="003636EE">
        <w:rPr>
          <w:rFonts w:ascii="Arial" w:hAnsi="Arial" w:cs="Arial"/>
          <w:b/>
          <w:bCs/>
        </w:rPr>
        <w:t>n Çöktürme</w:t>
      </w:r>
      <w:r>
        <w:rPr>
          <w:rFonts w:ascii="Arial" w:hAnsi="Arial" w:cs="Arial"/>
          <w:b/>
          <w:bCs/>
        </w:rPr>
        <w:t xml:space="preserve"> </w:t>
      </w:r>
      <w:proofErr w:type="gramStart"/>
      <w:r>
        <w:rPr>
          <w:rFonts w:ascii="Arial" w:hAnsi="Arial" w:cs="Arial"/>
          <w:b/>
          <w:bCs/>
        </w:rPr>
        <w:t xml:space="preserve">Haznesi </w:t>
      </w:r>
      <w:r w:rsidRPr="003636EE">
        <w:rPr>
          <w:rFonts w:ascii="Arial" w:hAnsi="Arial" w:cs="Arial"/>
          <w:b/>
          <w:bCs/>
        </w:rPr>
        <w:t>:</w:t>
      </w:r>
      <w:r w:rsidRPr="003636EE">
        <w:rPr>
          <w:rFonts w:ascii="Arial" w:hAnsi="Arial" w:cs="Arial"/>
        </w:rPr>
        <w:t xml:space="preserve">  </w:t>
      </w:r>
      <w:r w:rsidR="00136A7E">
        <w:rPr>
          <w:rFonts w:ascii="Arial" w:hAnsi="Arial" w:cs="Arial"/>
        </w:rPr>
        <w:t>Kaba</w:t>
      </w:r>
      <w:proofErr w:type="gramEnd"/>
      <w:r w:rsidR="00136A7E">
        <w:rPr>
          <w:rFonts w:ascii="Arial" w:hAnsi="Arial" w:cs="Arial"/>
        </w:rPr>
        <w:t xml:space="preserve"> Izgaradan geçerek </w:t>
      </w:r>
      <w:r w:rsidRPr="003636EE">
        <w:rPr>
          <w:rFonts w:ascii="Arial" w:hAnsi="Arial" w:cs="Arial"/>
        </w:rPr>
        <w:t xml:space="preserve"> tesise giren biyolojik olarak arıtılamayacak </w:t>
      </w:r>
      <w:r w:rsidR="00136A7E">
        <w:rPr>
          <w:rFonts w:ascii="Arial" w:hAnsi="Arial" w:cs="Arial"/>
        </w:rPr>
        <w:t>a</w:t>
      </w:r>
      <w:r>
        <w:rPr>
          <w:rFonts w:ascii="Arial" w:hAnsi="Arial" w:cs="Arial"/>
        </w:rPr>
        <w:t>skıda katı maddeler</w:t>
      </w:r>
      <w:r w:rsidRPr="003636EE">
        <w:rPr>
          <w:rFonts w:ascii="Arial" w:hAnsi="Arial" w:cs="Arial"/>
        </w:rPr>
        <w:t xml:space="preserve"> havuz tabanında toplanır. Bu ünite sayesinde arıtma tesisi </w:t>
      </w:r>
      <w:proofErr w:type="spellStart"/>
      <w:r w:rsidRPr="003636EE">
        <w:rPr>
          <w:rFonts w:ascii="Arial" w:hAnsi="Arial" w:cs="Arial"/>
        </w:rPr>
        <w:t>difüzör</w:t>
      </w:r>
      <w:proofErr w:type="spellEnd"/>
      <w:r w:rsidRPr="003636EE">
        <w:rPr>
          <w:rFonts w:ascii="Arial" w:hAnsi="Arial" w:cs="Arial"/>
        </w:rPr>
        <w:t xml:space="preserve"> hatlarının ve sistem içerisinde çalışan pompa vs. </w:t>
      </w:r>
      <w:proofErr w:type="gramStart"/>
      <w:r w:rsidRPr="003636EE">
        <w:rPr>
          <w:rFonts w:ascii="Arial" w:hAnsi="Arial" w:cs="Arial"/>
        </w:rPr>
        <w:t>ekipmanların</w:t>
      </w:r>
      <w:proofErr w:type="gramEnd"/>
      <w:r w:rsidRPr="003636EE">
        <w:rPr>
          <w:rFonts w:ascii="Arial" w:hAnsi="Arial" w:cs="Arial"/>
        </w:rPr>
        <w:t xml:space="preserve"> katı maddelerden zarar görmesi</w:t>
      </w:r>
      <w:r w:rsidR="00E01822">
        <w:rPr>
          <w:rFonts w:ascii="Arial" w:hAnsi="Arial" w:cs="Arial"/>
        </w:rPr>
        <w:t xml:space="preserve"> önlenmiş olacaktır.</w:t>
      </w:r>
    </w:p>
    <w:p w:rsidR="00C22DE0" w:rsidRPr="00980ECB" w:rsidRDefault="00C22DE0" w:rsidP="00C22DE0">
      <w:pPr>
        <w:ind w:firstLine="708"/>
        <w:rPr>
          <w:rFonts w:ascii="Arial" w:hAnsi="Arial" w:cs="Arial"/>
          <w:bCs/>
        </w:rPr>
      </w:pPr>
    </w:p>
    <w:p w:rsidR="00C22DE0" w:rsidRDefault="00C22DE0" w:rsidP="00C22DE0">
      <w:pPr>
        <w:ind w:firstLine="720"/>
        <w:jc w:val="both"/>
        <w:outlineLvl w:val="0"/>
        <w:rPr>
          <w:rFonts w:ascii="Arial" w:hAnsi="Arial" w:cs="Arial"/>
        </w:rPr>
      </w:pPr>
      <w:r w:rsidRPr="003636EE">
        <w:rPr>
          <w:rFonts w:ascii="Arial" w:hAnsi="Arial" w:cs="Arial"/>
          <w:b/>
          <w:bCs/>
        </w:rPr>
        <w:t xml:space="preserve">Dengeleme </w:t>
      </w:r>
      <w:proofErr w:type="gramStart"/>
      <w:r>
        <w:rPr>
          <w:rFonts w:ascii="Arial" w:hAnsi="Arial" w:cs="Arial"/>
          <w:b/>
          <w:bCs/>
        </w:rPr>
        <w:t xml:space="preserve">Haznesi </w:t>
      </w:r>
      <w:r w:rsidRPr="003636EE">
        <w:rPr>
          <w:rFonts w:ascii="Arial" w:hAnsi="Arial" w:cs="Arial"/>
          <w:b/>
          <w:bCs/>
        </w:rPr>
        <w:t xml:space="preserve">: </w:t>
      </w:r>
      <w:r>
        <w:rPr>
          <w:rFonts w:ascii="Arial" w:hAnsi="Arial" w:cs="Arial"/>
        </w:rPr>
        <w:t>Ön</w:t>
      </w:r>
      <w:proofErr w:type="gramEnd"/>
      <w:r>
        <w:rPr>
          <w:rFonts w:ascii="Arial" w:hAnsi="Arial" w:cs="Arial"/>
        </w:rPr>
        <w:t xml:space="preserve"> çöktürme haznesinden</w:t>
      </w:r>
      <w:r w:rsidRPr="003636EE">
        <w:rPr>
          <w:rFonts w:ascii="Arial" w:hAnsi="Arial" w:cs="Arial"/>
        </w:rPr>
        <w:t xml:space="preserve"> geçen </w:t>
      </w:r>
      <w:proofErr w:type="spellStart"/>
      <w:r w:rsidRPr="003636EE">
        <w:rPr>
          <w:rFonts w:ascii="Arial" w:hAnsi="Arial" w:cs="Arial"/>
        </w:rPr>
        <w:t>atıksu</w:t>
      </w:r>
      <w:r>
        <w:rPr>
          <w:rFonts w:ascii="Arial" w:hAnsi="Arial" w:cs="Arial"/>
        </w:rPr>
        <w:t>lar</w:t>
      </w:r>
      <w:proofErr w:type="spellEnd"/>
      <w:r w:rsidRPr="003636EE">
        <w:rPr>
          <w:rFonts w:ascii="Arial" w:hAnsi="Arial" w:cs="Arial"/>
        </w:rPr>
        <w:t xml:space="preserve"> bu havuzda toplanarak homojen bir </w:t>
      </w:r>
      <w:proofErr w:type="spellStart"/>
      <w:r w:rsidRPr="003636EE">
        <w:rPr>
          <w:rFonts w:ascii="Arial" w:hAnsi="Arial" w:cs="Arial"/>
        </w:rPr>
        <w:t>atıksu</w:t>
      </w:r>
      <w:proofErr w:type="spellEnd"/>
      <w:r w:rsidRPr="003636EE">
        <w:rPr>
          <w:rFonts w:ascii="Arial" w:hAnsi="Arial" w:cs="Arial"/>
        </w:rPr>
        <w:t xml:space="preserve"> karışımı sağlanacaktır.  Ayrıca pik debilerle </w:t>
      </w:r>
      <w:proofErr w:type="spellStart"/>
      <w:r w:rsidRPr="003636EE">
        <w:rPr>
          <w:rFonts w:ascii="Arial" w:hAnsi="Arial" w:cs="Arial"/>
        </w:rPr>
        <w:t>atıksu</w:t>
      </w:r>
      <w:proofErr w:type="spellEnd"/>
      <w:r w:rsidRPr="003636EE">
        <w:rPr>
          <w:rFonts w:ascii="Arial" w:hAnsi="Arial" w:cs="Arial"/>
        </w:rPr>
        <w:t xml:space="preserve"> miktarındaki dalgalanmaların önlenmesi ve biyolojik arıtma sistemine sabit miktarda </w:t>
      </w:r>
      <w:proofErr w:type="spellStart"/>
      <w:r w:rsidRPr="003636EE">
        <w:rPr>
          <w:rFonts w:ascii="Arial" w:hAnsi="Arial" w:cs="Arial"/>
        </w:rPr>
        <w:t>atıksu</w:t>
      </w:r>
      <w:proofErr w:type="spellEnd"/>
      <w:r w:rsidRPr="003636EE">
        <w:rPr>
          <w:rFonts w:ascii="Arial" w:hAnsi="Arial" w:cs="Arial"/>
        </w:rPr>
        <w:t xml:space="preserve"> iletiminin sağlanması amacıyla kullanılacaktır.</w:t>
      </w:r>
    </w:p>
    <w:p w:rsidR="00C22DE0" w:rsidRPr="00C22DE0" w:rsidRDefault="00C22DE0">
      <w:pPr>
        <w:jc w:val="both"/>
        <w:rPr>
          <w:rFonts w:ascii="Arial" w:hAnsi="Arial" w:cs="Arial"/>
        </w:rPr>
      </w:pPr>
    </w:p>
    <w:p w:rsidR="00C22DE0" w:rsidRDefault="00C22DE0">
      <w:pPr>
        <w:jc w:val="both"/>
        <w:rPr>
          <w:rFonts w:ascii="Arial" w:hAnsi="Arial" w:cs="Arial"/>
          <w:b/>
        </w:rPr>
      </w:pPr>
    </w:p>
    <w:p w:rsidR="00C22DE0" w:rsidRDefault="00C22DE0">
      <w:pPr>
        <w:jc w:val="both"/>
        <w:rPr>
          <w:rFonts w:ascii="Arial" w:hAnsi="Arial" w:cs="Arial"/>
          <w:b/>
        </w:rPr>
      </w:pPr>
    </w:p>
    <w:p w:rsidR="00C22DE0" w:rsidRDefault="00C22DE0">
      <w:pPr>
        <w:jc w:val="both"/>
        <w:rPr>
          <w:rFonts w:ascii="Arial" w:hAnsi="Arial" w:cs="Arial"/>
          <w:b/>
        </w:rPr>
      </w:pPr>
    </w:p>
    <w:p w:rsidR="00E82AB3" w:rsidRDefault="00BB08AA" w:rsidP="00E82AB3">
      <w:pPr>
        <w:jc w:val="both"/>
        <w:rPr>
          <w:rFonts w:ascii="Arial" w:hAnsi="Arial" w:cs="Arial"/>
          <w:b/>
        </w:rPr>
      </w:pPr>
      <w:r>
        <w:rPr>
          <w:rFonts w:ascii="Arial" w:hAnsi="Arial" w:cs="Arial"/>
          <w:b/>
        </w:rPr>
        <w:t>6</w:t>
      </w:r>
      <w:r w:rsidR="00E82AB3" w:rsidRPr="00443091">
        <w:rPr>
          <w:rFonts w:ascii="Arial" w:hAnsi="Arial" w:cs="Arial"/>
          <w:b/>
        </w:rPr>
        <w:t>.</w:t>
      </w:r>
      <w:r w:rsidR="00E82AB3">
        <w:rPr>
          <w:rFonts w:ascii="Arial" w:hAnsi="Arial" w:cs="Arial"/>
          <w:b/>
        </w:rPr>
        <w:t xml:space="preserve">2. </w:t>
      </w:r>
      <w:proofErr w:type="gramStart"/>
      <w:r w:rsidR="00E82AB3">
        <w:rPr>
          <w:rFonts w:ascii="Arial" w:hAnsi="Arial" w:cs="Arial"/>
          <w:b/>
        </w:rPr>
        <w:t>BİYOLOJİK  ARITMA</w:t>
      </w:r>
      <w:proofErr w:type="gramEnd"/>
    </w:p>
    <w:p w:rsidR="001C7FC9" w:rsidRDefault="001C7FC9" w:rsidP="00E82AB3">
      <w:pPr>
        <w:jc w:val="both"/>
        <w:rPr>
          <w:rFonts w:ascii="Arial" w:hAnsi="Arial" w:cs="Arial"/>
          <w:b/>
        </w:rPr>
      </w:pPr>
    </w:p>
    <w:p w:rsidR="001C7FC9" w:rsidRPr="001C7FC9" w:rsidRDefault="001C7FC9" w:rsidP="001C7FC9">
      <w:pPr>
        <w:jc w:val="both"/>
        <w:rPr>
          <w:rFonts w:ascii="Arial" w:hAnsi="Arial" w:cs="Arial"/>
        </w:rPr>
      </w:pPr>
      <w:r w:rsidRPr="001C7FC9">
        <w:rPr>
          <w:rFonts w:ascii="Arial" w:hAnsi="Arial" w:cs="Arial"/>
        </w:rPr>
        <w:t xml:space="preserve">Tank projesine uygun olarak </w:t>
      </w:r>
      <w:r w:rsidR="008C045D">
        <w:rPr>
          <w:rFonts w:ascii="Arial" w:hAnsi="Arial" w:cs="Arial"/>
        </w:rPr>
        <w:t>1</w:t>
      </w:r>
      <w:r w:rsidRPr="001C7FC9">
        <w:rPr>
          <w:rFonts w:ascii="Arial" w:hAnsi="Arial" w:cs="Arial"/>
        </w:rPr>
        <w:t xml:space="preserve"> adet ve kesikli ardışık sistem esasına göre </w:t>
      </w:r>
      <w:proofErr w:type="gramStart"/>
      <w:r w:rsidRPr="001C7FC9">
        <w:rPr>
          <w:rFonts w:ascii="Arial" w:hAnsi="Arial" w:cs="Arial"/>
        </w:rPr>
        <w:t>dizayn edilmiş</w:t>
      </w:r>
      <w:proofErr w:type="gramEnd"/>
      <w:r w:rsidRPr="001C7FC9">
        <w:rPr>
          <w:rFonts w:ascii="Arial" w:hAnsi="Arial" w:cs="Arial"/>
        </w:rPr>
        <w:t xml:space="preserve"> olup toplamda </w:t>
      </w:r>
      <w:r w:rsidR="008C045D">
        <w:rPr>
          <w:rFonts w:ascii="Arial" w:hAnsi="Arial" w:cs="Arial"/>
        </w:rPr>
        <w:t>200</w:t>
      </w:r>
      <w:r w:rsidRPr="001C7FC9">
        <w:rPr>
          <w:rFonts w:ascii="Arial" w:hAnsi="Arial" w:cs="Arial"/>
        </w:rPr>
        <w:t xml:space="preserve"> m³/gün atık su kapasiteli </w:t>
      </w:r>
      <w:r w:rsidR="008C045D">
        <w:rPr>
          <w:rFonts w:ascii="Arial" w:hAnsi="Arial" w:cs="Arial"/>
        </w:rPr>
        <w:t>1000</w:t>
      </w:r>
      <w:r w:rsidRPr="001C7FC9">
        <w:rPr>
          <w:rFonts w:ascii="Arial" w:hAnsi="Arial" w:cs="Arial"/>
        </w:rPr>
        <w:t xml:space="preserve"> kişilik yerüstü tipi biyolojik paket atık su arıtma üniteleri olarak imalatı yapılacaktır. Evsel nitelikli atık suların biyolojik olarak arıtımının sağlandığı bu bölümde havalandırma, çökeltme, dezenfeksiyon işlemleri paket ünitede (biyolojik reaktörde) ardışık olarak gerçekleşecektir. Bu bölmeye giren atık sudaki organik maddeler havalandırma safhasında aktif çamur kütlesi tarafından karbondioksit, su ve diğer </w:t>
      </w:r>
      <w:proofErr w:type="spellStart"/>
      <w:r w:rsidRPr="001C7FC9">
        <w:rPr>
          <w:rFonts w:ascii="Arial" w:hAnsi="Arial" w:cs="Arial"/>
        </w:rPr>
        <w:t>metabolik</w:t>
      </w:r>
      <w:proofErr w:type="spellEnd"/>
      <w:r w:rsidRPr="001C7FC9">
        <w:rPr>
          <w:rFonts w:ascii="Arial" w:hAnsi="Arial" w:cs="Arial"/>
        </w:rPr>
        <w:t xml:space="preserve"> ürünler ile yeni aktif çamur mikroorganizmalarına çevrilecektir. Sistemin ihtiyacı olan oksijen, hazne tabanındaki dağıtıcı borular aracılığı ile </w:t>
      </w:r>
      <w:proofErr w:type="spellStart"/>
      <w:r w:rsidRPr="001C7FC9">
        <w:rPr>
          <w:rFonts w:ascii="Arial" w:hAnsi="Arial" w:cs="Arial"/>
        </w:rPr>
        <w:t>Blower</w:t>
      </w:r>
      <w:proofErr w:type="spellEnd"/>
      <w:r w:rsidRPr="001C7FC9">
        <w:rPr>
          <w:rFonts w:ascii="Arial" w:hAnsi="Arial" w:cs="Arial"/>
        </w:rPr>
        <w:t xml:space="preserve"> tarafından sağlanacaktır. </w:t>
      </w:r>
      <w:proofErr w:type="spellStart"/>
      <w:r w:rsidRPr="001C7FC9">
        <w:rPr>
          <w:rFonts w:ascii="Arial" w:hAnsi="Arial" w:cs="Arial"/>
        </w:rPr>
        <w:t>Blower’ların</w:t>
      </w:r>
      <w:proofErr w:type="spellEnd"/>
      <w:r w:rsidRPr="001C7FC9">
        <w:rPr>
          <w:rFonts w:ascii="Arial" w:hAnsi="Arial" w:cs="Arial"/>
        </w:rPr>
        <w:t xml:space="preserve"> çalışması sistem otomasyonu içerisinde operatör tarafından elektrik kontrol panosu üzerinden programlanabilecek ve gün içerisinde istenilen süre kadar bir havalandırma işlemi gerçekleştirilecektir.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Paket ünitelerin tabanına döşenecek </w:t>
      </w:r>
      <w:proofErr w:type="spellStart"/>
      <w:r w:rsidRPr="001C7FC9">
        <w:rPr>
          <w:rFonts w:ascii="Arial" w:hAnsi="Arial" w:cs="Arial"/>
        </w:rPr>
        <w:t>difüzörler</w:t>
      </w:r>
      <w:proofErr w:type="spellEnd"/>
      <w:r w:rsidRPr="001C7FC9">
        <w:rPr>
          <w:rFonts w:ascii="Arial" w:hAnsi="Arial" w:cs="Arial"/>
        </w:rPr>
        <w:t xml:space="preserve">, boru tip </w:t>
      </w:r>
      <w:proofErr w:type="spellStart"/>
      <w:r w:rsidRPr="001C7FC9">
        <w:rPr>
          <w:rFonts w:ascii="Arial" w:hAnsi="Arial" w:cs="Arial"/>
        </w:rPr>
        <w:t>difizör</w:t>
      </w:r>
      <w:proofErr w:type="spellEnd"/>
      <w:r w:rsidRPr="001C7FC9">
        <w:rPr>
          <w:rFonts w:ascii="Arial" w:hAnsi="Arial" w:cs="Arial"/>
        </w:rPr>
        <w:t xml:space="preserve"> olup oksijenin atık su içerisine homojen ve küçük kabarcıklar halinde verilmesini sağlayacaktır. Gerekli havalandırma süresi sağlandıktan sonra, elektrik kontrol panosundan kumanda alan </w:t>
      </w:r>
      <w:proofErr w:type="spellStart"/>
      <w:r w:rsidRPr="001C7FC9">
        <w:rPr>
          <w:rFonts w:ascii="Arial" w:hAnsi="Arial" w:cs="Arial"/>
        </w:rPr>
        <w:t>Blower</w:t>
      </w:r>
      <w:proofErr w:type="spellEnd"/>
      <w:r w:rsidRPr="001C7FC9">
        <w:rPr>
          <w:rFonts w:ascii="Arial" w:hAnsi="Arial" w:cs="Arial"/>
        </w:rPr>
        <w:t xml:space="preserve"> duracak ve sistem kendini beklemeye alacaktır. Böylece çökelme süreci başlayacak ve bu aşamada arıtma sürecinde oluşmuş olan flokların çökmesi sağlanacaktır.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Biyolojik reaktör; sisteme oksijen sağlayan </w:t>
      </w:r>
      <w:proofErr w:type="spellStart"/>
      <w:r w:rsidRPr="001C7FC9">
        <w:rPr>
          <w:rFonts w:ascii="Arial" w:hAnsi="Arial" w:cs="Arial"/>
        </w:rPr>
        <w:t>difüzör</w:t>
      </w:r>
      <w:proofErr w:type="spellEnd"/>
      <w:r w:rsidRPr="001C7FC9">
        <w:rPr>
          <w:rFonts w:ascii="Arial" w:hAnsi="Arial" w:cs="Arial"/>
        </w:rPr>
        <w:t xml:space="preserve"> hattının tıkanmaması için </w:t>
      </w:r>
      <w:proofErr w:type="spellStart"/>
      <w:r w:rsidRPr="001C7FC9">
        <w:rPr>
          <w:rFonts w:ascii="Arial" w:hAnsi="Arial" w:cs="Arial"/>
        </w:rPr>
        <w:t>by</w:t>
      </w:r>
      <w:proofErr w:type="spellEnd"/>
      <w:r w:rsidRPr="001C7FC9">
        <w:rPr>
          <w:rFonts w:ascii="Arial" w:hAnsi="Arial" w:cs="Arial"/>
        </w:rPr>
        <w:t>-</w:t>
      </w:r>
      <w:proofErr w:type="spellStart"/>
      <w:r w:rsidRPr="001C7FC9">
        <w:rPr>
          <w:rFonts w:ascii="Arial" w:hAnsi="Arial" w:cs="Arial"/>
        </w:rPr>
        <w:t>pass</w:t>
      </w:r>
      <w:proofErr w:type="spellEnd"/>
      <w:r w:rsidRPr="001C7FC9">
        <w:rPr>
          <w:rFonts w:ascii="Arial" w:hAnsi="Arial" w:cs="Arial"/>
        </w:rPr>
        <w:t xml:space="preserve"> sistemine sahip olacaktır. </w:t>
      </w:r>
      <w:proofErr w:type="spellStart"/>
      <w:r w:rsidRPr="001C7FC9">
        <w:rPr>
          <w:rFonts w:ascii="Arial" w:hAnsi="Arial" w:cs="Arial"/>
        </w:rPr>
        <w:t>Difüzör</w:t>
      </w:r>
      <w:proofErr w:type="spellEnd"/>
      <w:r w:rsidRPr="001C7FC9">
        <w:rPr>
          <w:rFonts w:ascii="Arial" w:hAnsi="Arial" w:cs="Arial"/>
        </w:rPr>
        <w:t xml:space="preserve"> tıkanmaları mevcut bu sistem sayesinde çok kolay ve hızlı bir şekilde giderilebilecektir.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Çökeltme evresinde aktif çamur, biyolojik olarak temizlenen arıtılmış sudan ayrılarak haznenin tabanına çökecektir. Tabana çöken bu çamur, vidanjörler ile ortamdan </w:t>
      </w:r>
      <w:proofErr w:type="gramStart"/>
      <w:r w:rsidRPr="001C7FC9">
        <w:rPr>
          <w:rFonts w:ascii="Arial" w:hAnsi="Arial" w:cs="Arial"/>
        </w:rPr>
        <w:t>uzaklaştırılacaktır.Yüzeyde</w:t>
      </w:r>
      <w:proofErr w:type="gramEnd"/>
      <w:r w:rsidRPr="001C7FC9">
        <w:rPr>
          <w:rFonts w:ascii="Arial" w:hAnsi="Arial" w:cs="Arial"/>
        </w:rPr>
        <w:t xml:space="preserve"> kalan arıtılmış su tahliye pompası ile alınacak, klorlanarak ve dezenfekte edilerek de</w:t>
      </w:r>
      <w:r w:rsidR="00CE1F6D">
        <w:rPr>
          <w:rFonts w:ascii="Arial" w:hAnsi="Arial" w:cs="Arial"/>
        </w:rPr>
        <w:t>şarj</w:t>
      </w:r>
      <w:r w:rsidRPr="001C7FC9">
        <w:rPr>
          <w:rFonts w:ascii="Arial" w:hAnsi="Arial" w:cs="Arial"/>
        </w:rPr>
        <w:t xml:space="preserve"> edilecektir iletilecektir.Bu işlemler kumanda paneli aracılığı ile otomatik olarak tekrarlanacaktır.</w:t>
      </w:r>
    </w:p>
    <w:p w:rsidR="00442942" w:rsidRDefault="00442942" w:rsidP="001C7FC9">
      <w:pPr>
        <w:jc w:val="both"/>
        <w:rPr>
          <w:rFonts w:ascii="Arial" w:hAnsi="Arial" w:cs="Arial"/>
          <w:b/>
        </w:rPr>
      </w:pPr>
    </w:p>
    <w:p w:rsidR="00442942" w:rsidRDefault="00442942" w:rsidP="001C7FC9">
      <w:pPr>
        <w:jc w:val="both"/>
        <w:rPr>
          <w:rFonts w:ascii="Arial" w:hAnsi="Arial" w:cs="Arial"/>
          <w:b/>
        </w:rPr>
      </w:pPr>
    </w:p>
    <w:p w:rsidR="001C7FC9" w:rsidRDefault="00BB08AA" w:rsidP="001C7FC9">
      <w:pPr>
        <w:jc w:val="both"/>
        <w:rPr>
          <w:rFonts w:ascii="Arial" w:hAnsi="Arial" w:cs="Arial"/>
          <w:b/>
        </w:rPr>
      </w:pPr>
      <w:r>
        <w:rPr>
          <w:rFonts w:ascii="Arial" w:hAnsi="Arial" w:cs="Arial"/>
          <w:b/>
        </w:rPr>
        <w:lastRenderedPageBreak/>
        <w:t>6</w:t>
      </w:r>
      <w:r w:rsidR="001C7FC9" w:rsidRPr="00443091">
        <w:rPr>
          <w:rFonts w:ascii="Arial" w:hAnsi="Arial" w:cs="Arial"/>
          <w:b/>
        </w:rPr>
        <w:t>.</w:t>
      </w:r>
      <w:r>
        <w:rPr>
          <w:rFonts w:ascii="Arial" w:hAnsi="Arial" w:cs="Arial"/>
          <w:b/>
        </w:rPr>
        <w:t>3</w:t>
      </w:r>
      <w:r w:rsidR="001C7FC9">
        <w:rPr>
          <w:rFonts w:ascii="Arial" w:hAnsi="Arial" w:cs="Arial"/>
          <w:b/>
        </w:rPr>
        <w:t>. ELEKTRİK PANOSU</w:t>
      </w:r>
    </w:p>
    <w:p w:rsidR="001C7FC9" w:rsidRDefault="001C7FC9" w:rsidP="001C7FC9">
      <w:pPr>
        <w:jc w:val="both"/>
        <w:rPr>
          <w:rFonts w:ascii="Arial" w:hAnsi="Arial" w:cs="Arial"/>
          <w:b/>
        </w:rPr>
      </w:pPr>
    </w:p>
    <w:p w:rsidR="001C7FC9" w:rsidRDefault="001C7FC9" w:rsidP="001C7FC9">
      <w:pPr>
        <w:jc w:val="both"/>
        <w:rPr>
          <w:rFonts w:ascii="Arial" w:hAnsi="Arial" w:cs="Arial"/>
        </w:rPr>
      </w:pPr>
      <w:r>
        <w:rPr>
          <w:rFonts w:ascii="Arial" w:hAnsi="Arial" w:cs="Arial"/>
        </w:rPr>
        <w:t xml:space="preserve">        </w:t>
      </w:r>
      <w:r w:rsidRPr="001C7FC9">
        <w:rPr>
          <w:rFonts w:ascii="Arial" w:hAnsi="Arial" w:cs="Arial"/>
        </w:rPr>
        <w:t xml:space="preserve">Atık su arıtma tesisinin çalışması tamamen otomatik olarak tasarlanacaktır. Ünitedeki tüm </w:t>
      </w:r>
      <w:proofErr w:type="gramStart"/>
      <w:r w:rsidRPr="001C7FC9">
        <w:rPr>
          <w:rFonts w:ascii="Arial" w:hAnsi="Arial" w:cs="Arial"/>
        </w:rPr>
        <w:t>ekipmanların</w:t>
      </w:r>
      <w:proofErr w:type="gramEnd"/>
      <w:r w:rsidRPr="001C7FC9">
        <w:rPr>
          <w:rFonts w:ascii="Arial" w:hAnsi="Arial" w:cs="Arial"/>
        </w:rPr>
        <w:t xml:space="preserve"> çalışmaları ve durmaları kumanda panosundan otomatik olarak ayarlanmalıdır. Çalışma sırasında oluşabilecek </w:t>
      </w:r>
      <w:proofErr w:type="gramStart"/>
      <w:r w:rsidRPr="001C7FC9">
        <w:rPr>
          <w:rFonts w:ascii="Arial" w:hAnsi="Arial" w:cs="Arial"/>
        </w:rPr>
        <w:t>ekstrem</w:t>
      </w:r>
      <w:proofErr w:type="gramEnd"/>
      <w:r w:rsidRPr="001C7FC9">
        <w:rPr>
          <w:rFonts w:ascii="Arial" w:hAnsi="Arial" w:cs="Arial"/>
        </w:rPr>
        <w:t xml:space="preserve"> şartlarda elektrik kesilip gelmesi, tesise ani olarak çok fazla atık su gelmesi, tesis tasarım debisinin çok altında atık su gelmesi vb. sistemin uygun şekilde çalışması ve arıtılmış su çıkış karakterinin bozulmaması sağlanacaktır.</w:t>
      </w:r>
    </w:p>
    <w:p w:rsidR="001C7FC9" w:rsidRPr="001C7FC9" w:rsidRDefault="001C7FC9" w:rsidP="001C7FC9">
      <w:pPr>
        <w:jc w:val="both"/>
        <w:rPr>
          <w:rFonts w:ascii="Arial" w:hAnsi="Arial" w:cs="Arial"/>
        </w:rPr>
      </w:pPr>
      <w:r>
        <w:rPr>
          <w:rFonts w:ascii="Arial" w:hAnsi="Arial" w:cs="Arial"/>
        </w:rPr>
        <w:t xml:space="preserve">        Elektrik Panosu </w:t>
      </w:r>
      <w:proofErr w:type="gramStart"/>
      <w:r>
        <w:rPr>
          <w:rFonts w:ascii="Arial" w:hAnsi="Arial" w:cs="Arial"/>
        </w:rPr>
        <w:t>dahili,PLC</w:t>
      </w:r>
      <w:proofErr w:type="gramEnd"/>
      <w:r>
        <w:rPr>
          <w:rFonts w:ascii="Arial" w:hAnsi="Arial" w:cs="Arial"/>
        </w:rPr>
        <w:t xml:space="preserve"> Logolu olacak,tüm elektrik arızaları ekrandan okunabilecektir. Termik ve faz koruma röleleri ile kapasite ayarı </w:t>
      </w:r>
      <w:proofErr w:type="gramStart"/>
      <w:r w:rsidR="00663B4E">
        <w:rPr>
          <w:rFonts w:ascii="Arial" w:hAnsi="Arial" w:cs="Arial"/>
        </w:rPr>
        <w:t>bulunacaktır.</w:t>
      </w:r>
      <w:r w:rsidRPr="001C7FC9">
        <w:rPr>
          <w:rFonts w:ascii="Arial" w:hAnsi="Arial" w:cs="Arial"/>
        </w:rPr>
        <w:t>Pano</w:t>
      </w:r>
      <w:proofErr w:type="gramEnd"/>
      <w:r w:rsidRPr="001C7FC9">
        <w:rPr>
          <w:rFonts w:ascii="Arial" w:hAnsi="Arial" w:cs="Arial"/>
        </w:rPr>
        <w:t xml:space="preserve"> içerisinde arıtma tesisinde kullanılan tüm kablolar TSE ve ISO belgeli olacaktır.Tüm ekipmanlar, istenildiği takdirde otomatik veya </w:t>
      </w:r>
      <w:proofErr w:type="spellStart"/>
      <w:r w:rsidRPr="001C7FC9">
        <w:rPr>
          <w:rFonts w:ascii="Arial" w:hAnsi="Arial" w:cs="Arial"/>
        </w:rPr>
        <w:t>manuel</w:t>
      </w:r>
      <w:proofErr w:type="spellEnd"/>
      <w:r w:rsidRPr="001C7FC9">
        <w:rPr>
          <w:rFonts w:ascii="Arial" w:hAnsi="Arial" w:cs="Arial"/>
        </w:rPr>
        <w:t xml:space="preserve"> olarak çalıştırılabilecekt</w:t>
      </w:r>
      <w:r w:rsidR="00663B4E">
        <w:rPr>
          <w:rFonts w:ascii="Arial" w:hAnsi="Arial" w:cs="Arial"/>
        </w:rPr>
        <w:t xml:space="preserve">ir. </w:t>
      </w:r>
      <w:r w:rsidRPr="001C7FC9">
        <w:rPr>
          <w:rFonts w:ascii="Arial" w:hAnsi="Arial" w:cs="Arial"/>
        </w:rPr>
        <w:t xml:space="preserve">Kumanda panosu içindeki tüm kablolar numaralandırılacaktır. Sistemin işletmeye alınması aşamasında kumanda şeması, güç şeması ve </w:t>
      </w:r>
      <w:proofErr w:type="spellStart"/>
      <w:r w:rsidRPr="001C7FC9">
        <w:rPr>
          <w:rFonts w:ascii="Arial" w:hAnsi="Arial" w:cs="Arial"/>
        </w:rPr>
        <w:t>klemens</w:t>
      </w:r>
      <w:proofErr w:type="spellEnd"/>
      <w:r w:rsidRPr="001C7FC9">
        <w:rPr>
          <w:rFonts w:ascii="Arial" w:hAnsi="Arial" w:cs="Arial"/>
        </w:rPr>
        <w:t xml:space="preserve"> bağlantı şeması idareye teslim edilecektir.</w:t>
      </w:r>
    </w:p>
    <w:p w:rsidR="00C22DE0" w:rsidRPr="001C7FC9" w:rsidRDefault="00C22DE0">
      <w:pPr>
        <w:jc w:val="both"/>
        <w:rPr>
          <w:rFonts w:ascii="Arial" w:hAnsi="Arial" w:cs="Arial"/>
          <w:b/>
        </w:rPr>
      </w:pPr>
    </w:p>
    <w:p w:rsidR="00C22DE0" w:rsidRDefault="00C22DE0">
      <w:pPr>
        <w:jc w:val="both"/>
        <w:rPr>
          <w:rFonts w:ascii="Arial" w:hAnsi="Arial" w:cs="Arial"/>
          <w:b/>
        </w:rPr>
      </w:pPr>
    </w:p>
    <w:p w:rsidR="003A7F48" w:rsidRDefault="00BB08AA" w:rsidP="003A7F48">
      <w:pPr>
        <w:tabs>
          <w:tab w:val="left" w:pos="540"/>
        </w:tabs>
        <w:rPr>
          <w:rFonts w:ascii="Arial" w:hAnsi="Arial" w:cs="Arial"/>
          <w:b/>
          <w:bCs/>
        </w:rPr>
      </w:pPr>
      <w:r>
        <w:rPr>
          <w:rFonts w:ascii="Arial" w:hAnsi="Arial" w:cs="Arial"/>
          <w:b/>
          <w:bCs/>
        </w:rPr>
        <w:t>7</w:t>
      </w:r>
      <w:r w:rsidR="00663B4E" w:rsidRPr="006B7A6F">
        <w:rPr>
          <w:rFonts w:ascii="Arial" w:hAnsi="Arial" w:cs="Arial"/>
          <w:b/>
          <w:bCs/>
        </w:rPr>
        <w:t xml:space="preserve">. </w:t>
      </w:r>
      <w:r w:rsidR="003A7F48" w:rsidRPr="003A7F48">
        <w:rPr>
          <w:rFonts w:ascii="Arial" w:hAnsi="Arial" w:cs="Arial"/>
          <w:b/>
          <w:bCs/>
        </w:rPr>
        <w:t xml:space="preserve">PAKET ARITMA ÜNİTESİNİN ÖZELLİKLERİ VE </w:t>
      </w:r>
      <w:proofErr w:type="gramStart"/>
      <w:r w:rsidR="003A7F48" w:rsidRPr="003A7F48">
        <w:rPr>
          <w:rFonts w:ascii="Arial" w:hAnsi="Arial" w:cs="Arial"/>
          <w:b/>
          <w:bCs/>
        </w:rPr>
        <w:t>MEKANİK  EKİPMAN</w:t>
      </w:r>
      <w:proofErr w:type="gramEnd"/>
      <w:r w:rsidR="003A7F48" w:rsidRPr="003A7F48">
        <w:rPr>
          <w:rFonts w:ascii="Arial" w:hAnsi="Arial" w:cs="Arial"/>
          <w:b/>
          <w:bCs/>
        </w:rPr>
        <w:t xml:space="preserve"> LİSTESİ</w:t>
      </w:r>
    </w:p>
    <w:p w:rsidR="00CE1F6D" w:rsidRDefault="00CE1F6D" w:rsidP="003A7F48">
      <w:pPr>
        <w:tabs>
          <w:tab w:val="left" w:pos="540"/>
        </w:tabs>
        <w:rPr>
          <w:rFonts w:ascii="Arial" w:hAnsi="Arial" w:cs="Arial"/>
          <w:b/>
          <w:bCs/>
          <w:sz w:val="22"/>
          <w:szCs w:val="22"/>
        </w:rPr>
      </w:pPr>
    </w:p>
    <w:p w:rsidR="00663B4E" w:rsidRDefault="00CE1F6D" w:rsidP="00663B4E">
      <w:pPr>
        <w:jc w:val="both"/>
        <w:rPr>
          <w:rFonts w:ascii="Arial" w:hAnsi="Arial" w:cs="Arial"/>
        </w:rPr>
      </w:pPr>
      <w:r>
        <w:rPr>
          <w:rFonts w:ascii="Arial" w:hAnsi="Arial" w:cs="Arial"/>
          <w:b/>
        </w:rPr>
        <w:t xml:space="preserve">     </w:t>
      </w:r>
      <w:r w:rsidRPr="006B7A6F">
        <w:rPr>
          <w:rFonts w:ascii="Arial" w:hAnsi="Arial" w:cs="Arial"/>
        </w:rPr>
        <w:t xml:space="preserve">Sistemde kullanılacak </w:t>
      </w:r>
      <w:proofErr w:type="gramStart"/>
      <w:r w:rsidRPr="006B7A6F">
        <w:rPr>
          <w:rFonts w:ascii="Arial" w:hAnsi="Arial" w:cs="Arial"/>
        </w:rPr>
        <w:t>malzemeler  ve</w:t>
      </w:r>
      <w:proofErr w:type="gramEnd"/>
      <w:r w:rsidRPr="006B7A6F">
        <w:rPr>
          <w:rFonts w:ascii="Arial" w:hAnsi="Arial" w:cs="Arial"/>
        </w:rPr>
        <w:t xml:space="preserve"> diğer mekanizasyon TSEK ve İSO kalite belgeli  ve 2 yıl garantili olacaktır.</w:t>
      </w:r>
    </w:p>
    <w:p w:rsidR="00CE1F6D" w:rsidRDefault="00CE1F6D" w:rsidP="00663B4E">
      <w:pPr>
        <w:jc w:val="both"/>
        <w:rPr>
          <w:rFonts w:ascii="Arial" w:hAnsi="Arial" w:cs="Arial"/>
          <w:b/>
          <w:bCs/>
        </w:rPr>
      </w:pPr>
    </w:p>
    <w:p w:rsidR="00C22DE0" w:rsidRDefault="00BB08AA">
      <w:pPr>
        <w:jc w:val="both"/>
        <w:rPr>
          <w:rFonts w:ascii="Arial" w:hAnsi="Arial" w:cs="Arial"/>
          <w:b/>
        </w:rPr>
      </w:pPr>
      <w:r>
        <w:rPr>
          <w:rFonts w:ascii="Arial" w:hAnsi="Arial" w:cs="Arial"/>
          <w:b/>
        </w:rPr>
        <w:t>7</w:t>
      </w:r>
      <w:r w:rsidR="00663B4E" w:rsidRPr="00443091">
        <w:rPr>
          <w:rFonts w:ascii="Arial" w:hAnsi="Arial" w:cs="Arial"/>
          <w:b/>
        </w:rPr>
        <w:t>.</w:t>
      </w:r>
      <w:r w:rsidR="00663B4E">
        <w:rPr>
          <w:rFonts w:ascii="Arial" w:hAnsi="Arial" w:cs="Arial"/>
          <w:b/>
        </w:rPr>
        <w:t>1. Izgara</w:t>
      </w:r>
    </w:p>
    <w:p w:rsidR="000E05F9" w:rsidRDefault="000E05F9">
      <w:pPr>
        <w:jc w:val="both"/>
        <w:rPr>
          <w:rFonts w:ascii="Arial" w:hAnsi="Arial" w:cs="Arial"/>
          <w:b/>
        </w:rPr>
      </w:pPr>
    </w:p>
    <w:tbl>
      <w:tblPr>
        <w:tblW w:w="8502" w:type="dxa"/>
        <w:tblInd w:w="715" w:type="dxa"/>
        <w:tblLayout w:type="fixed"/>
        <w:tblCellMar>
          <w:left w:w="70" w:type="dxa"/>
          <w:right w:w="70" w:type="dxa"/>
        </w:tblCellMar>
        <w:tblLook w:val="0000"/>
      </w:tblPr>
      <w:tblGrid>
        <w:gridCol w:w="3569"/>
        <w:gridCol w:w="4933"/>
      </w:tblGrid>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8C045D" w:rsidP="002C3046">
            <w:pPr>
              <w:snapToGrid w:val="0"/>
              <w:jc w:val="both"/>
              <w:rPr>
                <w:rFonts w:ascii="Arial" w:hAnsi="Arial" w:cs="Arial"/>
              </w:rPr>
            </w:pPr>
            <w:r>
              <w:rPr>
                <w:rFonts w:ascii="Arial" w:hAnsi="Arial" w:cs="Arial"/>
              </w:rPr>
              <w:t>1</w:t>
            </w:r>
          </w:p>
        </w:tc>
      </w:tr>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663B4E" w:rsidP="002C3046">
            <w:pPr>
              <w:snapToGrid w:val="0"/>
              <w:jc w:val="both"/>
              <w:rPr>
                <w:rFonts w:ascii="Arial" w:hAnsi="Arial" w:cs="Arial"/>
              </w:rPr>
            </w:pPr>
            <w:proofErr w:type="spellStart"/>
            <w:r>
              <w:rPr>
                <w:rFonts w:ascii="Arial" w:hAnsi="Arial" w:cs="Arial"/>
              </w:rPr>
              <w:t>Manuel</w:t>
            </w:r>
            <w:proofErr w:type="spellEnd"/>
            <w:r>
              <w:rPr>
                <w:rFonts w:ascii="Arial" w:hAnsi="Arial" w:cs="Arial"/>
              </w:rPr>
              <w:t xml:space="preserve"> Kaba Izgara</w:t>
            </w:r>
          </w:p>
        </w:tc>
      </w:tr>
      <w:tr w:rsidR="000E05F9"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8C045D" w:rsidP="008C045D">
            <w:pPr>
              <w:snapToGrid w:val="0"/>
              <w:jc w:val="both"/>
              <w:rPr>
                <w:rFonts w:ascii="Arial" w:hAnsi="Arial" w:cs="Arial"/>
              </w:rPr>
            </w:pPr>
            <w:r>
              <w:rPr>
                <w:rFonts w:ascii="Arial" w:hAnsi="Arial" w:cs="Arial"/>
              </w:rPr>
              <w:t>50</w:t>
            </w:r>
            <w:r w:rsidR="00663B4E">
              <w:rPr>
                <w:rFonts w:ascii="Arial" w:hAnsi="Arial" w:cs="Arial"/>
              </w:rPr>
              <w:t xml:space="preserve"> x </w:t>
            </w:r>
            <w:r>
              <w:rPr>
                <w:rFonts w:ascii="Arial" w:hAnsi="Arial" w:cs="Arial"/>
              </w:rPr>
              <w:t>150</w:t>
            </w:r>
            <w:r w:rsidR="00663B4E">
              <w:rPr>
                <w:rFonts w:ascii="Arial" w:hAnsi="Arial" w:cs="Arial"/>
              </w:rPr>
              <w:t xml:space="preserve"> x </w:t>
            </w:r>
            <w:r>
              <w:rPr>
                <w:rFonts w:ascii="Arial" w:hAnsi="Arial" w:cs="Arial"/>
              </w:rPr>
              <w:t xml:space="preserve">70 </w:t>
            </w:r>
            <w:r w:rsidR="00663B4E">
              <w:rPr>
                <w:rFonts w:ascii="Arial" w:hAnsi="Arial" w:cs="Arial"/>
              </w:rPr>
              <w:t>cm</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Elek Aralığı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8C045D" w:rsidP="0073072C">
            <w:pPr>
              <w:snapToGrid w:val="0"/>
              <w:jc w:val="both"/>
              <w:rPr>
                <w:rFonts w:ascii="Arial" w:hAnsi="Arial" w:cs="Arial"/>
              </w:rPr>
            </w:pPr>
            <w:r>
              <w:rPr>
                <w:rFonts w:ascii="Arial" w:hAnsi="Arial" w:cs="Arial"/>
              </w:rPr>
              <w:t>20</w:t>
            </w:r>
            <w:r w:rsidR="00A87A4A">
              <w:rPr>
                <w:rFonts w:ascii="Arial" w:hAnsi="Arial" w:cs="Arial"/>
              </w:rPr>
              <w:t xml:space="preserve"> mm</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Default="0073072C" w:rsidP="00A87A4A">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A87A4A" w:rsidP="00A87A4A">
            <w:pPr>
              <w:snapToGrid w:val="0"/>
              <w:jc w:val="both"/>
              <w:rPr>
                <w:rFonts w:ascii="Arial" w:hAnsi="Arial" w:cs="Arial"/>
              </w:rPr>
            </w:pPr>
            <w:r>
              <w:rPr>
                <w:rFonts w:ascii="Arial" w:hAnsi="Arial" w:cs="Arial"/>
              </w:rPr>
              <w:t xml:space="preserve">2 kat </w:t>
            </w:r>
            <w:proofErr w:type="spellStart"/>
            <w:r>
              <w:rPr>
                <w:rFonts w:ascii="Arial" w:hAnsi="Arial" w:cs="Arial"/>
              </w:rPr>
              <w:t>epoksi</w:t>
            </w:r>
            <w:proofErr w:type="spellEnd"/>
            <w:r>
              <w:rPr>
                <w:rFonts w:ascii="Arial" w:hAnsi="Arial" w:cs="Arial"/>
              </w:rPr>
              <w:t xml:space="preserve"> boyalı</w:t>
            </w:r>
          </w:p>
        </w:tc>
      </w:tr>
    </w:tbl>
    <w:p w:rsidR="00443091" w:rsidRDefault="00443091">
      <w:pPr>
        <w:jc w:val="both"/>
        <w:rPr>
          <w:rFonts w:ascii="Arial" w:hAnsi="Arial" w:cs="Arial"/>
        </w:rPr>
      </w:pPr>
    </w:p>
    <w:p w:rsidR="00A87A4A" w:rsidRDefault="00A87A4A" w:rsidP="006B7A6F">
      <w:pPr>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663B4E">
        <w:rPr>
          <w:rFonts w:ascii="Arial" w:hAnsi="Arial" w:cs="Arial"/>
          <w:b/>
        </w:rPr>
        <w:t>2</w:t>
      </w:r>
      <w:r w:rsidR="00A45D61" w:rsidRPr="006B7A6F">
        <w:rPr>
          <w:rFonts w:ascii="Arial" w:hAnsi="Arial" w:cs="Arial"/>
          <w:b/>
        </w:rPr>
        <w:t>.  Biyolojik Reaktör</w:t>
      </w:r>
    </w:p>
    <w:p w:rsidR="003A7F48" w:rsidRPr="006B7A6F" w:rsidRDefault="003A7F48" w:rsidP="006B7A6F">
      <w:pPr>
        <w:jc w:val="both"/>
        <w:rPr>
          <w:rFonts w:ascii="Arial" w:hAnsi="Arial" w:cs="Arial"/>
          <w:b/>
        </w:rPr>
      </w:pPr>
    </w:p>
    <w:p w:rsidR="001279F9"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Cihaz</w:t>
      </w:r>
      <w:r w:rsidR="00A45D61" w:rsidRPr="006B7A6F">
        <w:rPr>
          <w:rFonts w:ascii="Arial" w:hAnsi="Arial" w:cs="Arial"/>
          <w:b/>
        </w:rPr>
        <w:t xml:space="preserve"> </w:t>
      </w:r>
      <w:r w:rsidR="00A45D61" w:rsidRPr="006B7A6F">
        <w:rPr>
          <w:rFonts w:ascii="Arial" w:hAnsi="Arial" w:cs="Arial"/>
        </w:rPr>
        <w:t xml:space="preserve">ardışık kesikli reaktör şeklinde çalışacaktır. Dengelemedeki </w:t>
      </w:r>
      <w:proofErr w:type="spellStart"/>
      <w:r w:rsidR="00A45D61" w:rsidRPr="006B7A6F">
        <w:rPr>
          <w:rFonts w:ascii="Arial" w:hAnsi="Arial" w:cs="Arial"/>
        </w:rPr>
        <w:t>Atıksu</w:t>
      </w:r>
      <w:proofErr w:type="spellEnd"/>
      <w:r w:rsidR="00A45D61" w:rsidRPr="006B7A6F">
        <w:rPr>
          <w:rFonts w:ascii="Arial" w:hAnsi="Arial" w:cs="Arial"/>
        </w:rPr>
        <w:t xml:space="preserve"> Besleme </w:t>
      </w:r>
      <w:proofErr w:type="gramStart"/>
      <w:r w:rsidR="00A45D61" w:rsidRPr="006B7A6F">
        <w:rPr>
          <w:rFonts w:ascii="Arial" w:hAnsi="Arial" w:cs="Arial"/>
        </w:rPr>
        <w:t>pompaları  yardımıyla</w:t>
      </w:r>
      <w:proofErr w:type="gramEnd"/>
      <w:r w:rsidR="00A45D61" w:rsidRPr="006B7A6F">
        <w:rPr>
          <w:rFonts w:ascii="Arial" w:hAnsi="Arial" w:cs="Arial"/>
        </w:rPr>
        <w:t xml:space="preserve"> biyolojik reaktörlere iletilecektir.</w:t>
      </w:r>
    </w:p>
    <w:p w:rsidR="00663B4E" w:rsidRPr="006B7A6F" w:rsidRDefault="003A7F48" w:rsidP="006B7A6F">
      <w:pPr>
        <w:jc w:val="both"/>
        <w:rPr>
          <w:rFonts w:ascii="Arial" w:hAnsi="Arial" w:cs="Arial"/>
        </w:rPr>
      </w:pPr>
      <w:r>
        <w:rPr>
          <w:rFonts w:ascii="Arial" w:hAnsi="Arial" w:cs="Arial"/>
        </w:rPr>
        <w:t xml:space="preserve">    </w:t>
      </w:r>
    </w:p>
    <w:tbl>
      <w:tblPr>
        <w:tblW w:w="8502" w:type="dxa"/>
        <w:tblInd w:w="715" w:type="dxa"/>
        <w:tblLayout w:type="fixed"/>
        <w:tblCellMar>
          <w:left w:w="70" w:type="dxa"/>
          <w:right w:w="70" w:type="dxa"/>
        </w:tblCellMar>
        <w:tblLook w:val="0000"/>
      </w:tblPr>
      <w:tblGrid>
        <w:gridCol w:w="3569"/>
        <w:gridCol w:w="4933"/>
      </w:tblGrid>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73072C"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2C3046">
            <w:pPr>
              <w:snapToGrid w:val="0"/>
              <w:jc w:val="both"/>
              <w:rPr>
                <w:rFonts w:ascii="Arial" w:hAnsi="Arial" w:cs="Arial"/>
              </w:rPr>
            </w:pPr>
            <w:r>
              <w:rPr>
                <w:rFonts w:ascii="Arial" w:hAnsi="Arial" w:cs="Arial"/>
              </w:rPr>
              <w:t>1</w:t>
            </w:r>
          </w:p>
        </w:tc>
      </w:tr>
      <w:tr w:rsidR="0073072C"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E97B73" w:rsidP="002C3046">
            <w:pPr>
              <w:snapToGrid w:val="0"/>
              <w:jc w:val="both"/>
              <w:rPr>
                <w:rFonts w:ascii="Arial" w:hAnsi="Arial" w:cs="Arial"/>
              </w:rPr>
            </w:pPr>
            <w:r>
              <w:rPr>
                <w:rFonts w:ascii="Arial" w:hAnsi="Arial" w:cs="Arial"/>
              </w:rPr>
              <w:t>Dikdörtgen Prizmatik</w:t>
            </w:r>
          </w:p>
        </w:tc>
      </w:tr>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8C045D">
            <w:pPr>
              <w:snapToGrid w:val="0"/>
              <w:jc w:val="both"/>
              <w:rPr>
                <w:rFonts w:ascii="Arial" w:hAnsi="Arial" w:cs="Arial"/>
              </w:rPr>
            </w:pPr>
            <w:r>
              <w:rPr>
                <w:rFonts w:ascii="Arial" w:hAnsi="Arial" w:cs="Arial"/>
              </w:rPr>
              <w:t xml:space="preserve">235 </w:t>
            </w:r>
            <w:r w:rsidR="00663B4E">
              <w:rPr>
                <w:rFonts w:ascii="Arial" w:hAnsi="Arial" w:cs="Arial"/>
              </w:rPr>
              <w:t>x</w:t>
            </w:r>
            <w:r>
              <w:rPr>
                <w:rFonts w:ascii="Arial" w:hAnsi="Arial" w:cs="Arial"/>
              </w:rPr>
              <w:t xml:space="preserve"> 1350</w:t>
            </w:r>
            <w:r w:rsidR="0073072C">
              <w:rPr>
                <w:rFonts w:ascii="Arial" w:hAnsi="Arial" w:cs="Arial"/>
              </w:rPr>
              <w:t xml:space="preserve"> </w:t>
            </w:r>
            <w:r w:rsidR="00663B4E">
              <w:rPr>
                <w:rFonts w:ascii="Arial" w:hAnsi="Arial" w:cs="Arial"/>
              </w:rPr>
              <w:t xml:space="preserve">x </w:t>
            </w:r>
            <w:r>
              <w:rPr>
                <w:rFonts w:ascii="Arial" w:hAnsi="Arial" w:cs="Arial"/>
              </w:rPr>
              <w:t>280</w:t>
            </w:r>
            <w:r w:rsidR="00663B4E">
              <w:rPr>
                <w:rFonts w:ascii="Arial" w:hAnsi="Arial" w:cs="Arial"/>
              </w:rPr>
              <w:t xml:space="preserve"> cm </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73072C" w:rsidP="002C3046">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r>
              <w:rPr>
                <w:rFonts w:ascii="Arial" w:hAnsi="Arial" w:cs="Arial"/>
              </w:rPr>
              <w:t>Sac Konstrüksiyon</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Sac Kalınlığı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8C045D" w:rsidP="002C3046">
            <w:pPr>
              <w:snapToGrid w:val="0"/>
              <w:jc w:val="both"/>
              <w:rPr>
                <w:rFonts w:ascii="Arial" w:hAnsi="Arial" w:cs="Arial"/>
              </w:rPr>
            </w:pPr>
            <w:r>
              <w:rPr>
                <w:rFonts w:ascii="Arial" w:hAnsi="Arial" w:cs="Arial"/>
              </w:rPr>
              <w:t>5</w:t>
            </w:r>
            <w:r w:rsidR="0073072C">
              <w:rPr>
                <w:rFonts w:ascii="Arial" w:hAnsi="Arial" w:cs="Arial"/>
              </w:rPr>
              <w:t xml:space="preserve"> mm</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 xml:space="preserve">İç-dış 2 kat </w:t>
            </w:r>
            <w:proofErr w:type="spellStart"/>
            <w:r>
              <w:rPr>
                <w:rFonts w:ascii="Arial" w:hAnsi="Arial" w:cs="Arial"/>
              </w:rPr>
              <w:t>mastik</w:t>
            </w:r>
            <w:proofErr w:type="spellEnd"/>
            <w:r>
              <w:rPr>
                <w:rFonts w:ascii="Arial" w:hAnsi="Arial" w:cs="Arial"/>
              </w:rPr>
              <w:t xml:space="preserve"> </w:t>
            </w:r>
            <w:proofErr w:type="spellStart"/>
            <w:r>
              <w:rPr>
                <w:rFonts w:ascii="Arial" w:hAnsi="Arial" w:cs="Arial"/>
              </w:rPr>
              <w:t>epoksi</w:t>
            </w:r>
            <w:proofErr w:type="spellEnd"/>
            <w:r>
              <w:rPr>
                <w:rFonts w:ascii="Arial" w:hAnsi="Arial" w:cs="Arial"/>
              </w:rPr>
              <w:t xml:space="preserve"> boyalı</w:t>
            </w:r>
          </w:p>
        </w:tc>
      </w:tr>
      <w:tr w:rsidR="00E97B73"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E97B73" w:rsidRDefault="00E97B73" w:rsidP="002C3046">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E97B73" w:rsidRDefault="00434984" w:rsidP="002C3046">
            <w:pPr>
              <w:snapToGrid w:val="0"/>
              <w:jc w:val="both"/>
              <w:rPr>
                <w:rFonts w:ascii="Arial" w:hAnsi="Arial" w:cs="Arial"/>
              </w:rPr>
            </w:pPr>
            <w:proofErr w:type="gramStart"/>
            <w:r>
              <w:rPr>
                <w:rFonts w:ascii="Arial" w:hAnsi="Arial" w:cs="Arial"/>
              </w:rPr>
              <w:t>TSEK,ISO</w:t>
            </w:r>
            <w:proofErr w:type="gramEnd"/>
          </w:p>
        </w:tc>
      </w:tr>
    </w:tbl>
    <w:p w:rsidR="001279F9" w:rsidRDefault="001279F9">
      <w:pPr>
        <w:jc w:val="both"/>
        <w:rPr>
          <w:rFonts w:ascii="Arial" w:hAnsi="Arial" w:cs="Arial"/>
          <w:b/>
        </w:rPr>
      </w:pPr>
    </w:p>
    <w:p w:rsidR="0073072C" w:rsidRPr="006B7A6F" w:rsidRDefault="0073072C">
      <w:pPr>
        <w:jc w:val="both"/>
        <w:rPr>
          <w:rFonts w:ascii="Arial" w:hAnsi="Arial" w:cs="Arial"/>
        </w:rPr>
      </w:pPr>
    </w:p>
    <w:p w:rsidR="00A87A4A"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3</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Besleme Pompası</w:t>
      </w:r>
    </w:p>
    <w:p w:rsidR="001279F9" w:rsidRPr="006B7A6F" w:rsidRDefault="00A45D61" w:rsidP="006B7A6F">
      <w:pPr>
        <w:jc w:val="both"/>
        <w:rPr>
          <w:rFonts w:ascii="Arial" w:hAnsi="Arial" w:cs="Arial"/>
          <w:b/>
        </w:rPr>
      </w:pPr>
      <w:r w:rsidRPr="006B7A6F">
        <w:rPr>
          <w:rFonts w:ascii="Arial" w:hAnsi="Arial" w:cs="Arial"/>
          <w:b/>
        </w:rPr>
        <w:t xml:space="preserve"> </w:t>
      </w:r>
    </w:p>
    <w:p w:rsidR="001279F9" w:rsidRDefault="006B7A6F">
      <w:pPr>
        <w:jc w:val="both"/>
        <w:rPr>
          <w:rFonts w:ascii="Arial" w:hAnsi="Arial" w:cs="Arial"/>
          <w:i/>
          <w:iCs/>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87A4A">
        <w:rPr>
          <w:rFonts w:ascii="Arial" w:hAnsi="Arial" w:cs="Arial"/>
        </w:rPr>
        <w:t>atıksuyu</w:t>
      </w:r>
      <w:proofErr w:type="spellEnd"/>
      <w:r w:rsidR="00A87A4A">
        <w:rPr>
          <w:rFonts w:ascii="Arial" w:hAnsi="Arial" w:cs="Arial"/>
        </w:rPr>
        <w:t xml:space="preserve"> dengeleme havuzundan </w:t>
      </w:r>
      <w:r w:rsidR="00A45D61" w:rsidRPr="006B7A6F">
        <w:rPr>
          <w:rFonts w:ascii="Arial" w:hAnsi="Arial" w:cs="Arial"/>
        </w:rPr>
        <w:t xml:space="preserve">biyolojik reaktöre basacak yeterli kapasite ve basma yüksekliğinde olacaktır. Katı malzeme geçirgenliği </w:t>
      </w:r>
      <w:proofErr w:type="spellStart"/>
      <w:r w:rsidR="00A45D61" w:rsidRPr="006B7A6F">
        <w:rPr>
          <w:rFonts w:ascii="Arial" w:hAnsi="Arial" w:cs="Arial"/>
        </w:rPr>
        <w:t>max</w:t>
      </w:r>
      <w:proofErr w:type="spellEnd"/>
      <w:r w:rsidR="00A45D61" w:rsidRPr="006B7A6F">
        <w:rPr>
          <w:rFonts w:ascii="Arial" w:hAnsi="Arial" w:cs="Arial"/>
        </w:rPr>
        <w:t>. 35 mm olacaktır.</w:t>
      </w:r>
    </w:p>
    <w:p w:rsidR="009565B7" w:rsidRPr="006B7A6F" w:rsidRDefault="009565B7">
      <w:pPr>
        <w:jc w:val="both"/>
        <w:rPr>
          <w:rFonts w:ascii="Arial" w:hAnsi="Arial" w:cs="Arial"/>
          <w:i/>
          <w:iCs/>
        </w:rPr>
      </w:pPr>
    </w:p>
    <w:tbl>
      <w:tblPr>
        <w:tblW w:w="8502" w:type="dxa"/>
        <w:tblInd w:w="715" w:type="dxa"/>
        <w:tblLayout w:type="fixed"/>
        <w:tblCellMar>
          <w:left w:w="70" w:type="dxa"/>
          <w:right w:w="70" w:type="dxa"/>
        </w:tblCellMar>
        <w:tblLook w:val="0000"/>
      </w:tblPr>
      <w:tblGrid>
        <w:gridCol w:w="3569"/>
        <w:gridCol w:w="4933"/>
      </w:tblGrid>
      <w:tr w:rsidR="001279F9"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1279F9" w:rsidRPr="006B7A6F" w:rsidRDefault="00A87A4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8C045D">
            <w:pPr>
              <w:snapToGrid w:val="0"/>
              <w:jc w:val="both"/>
              <w:rPr>
                <w:rFonts w:ascii="Arial" w:hAnsi="Arial" w:cs="Arial"/>
              </w:rPr>
            </w:pPr>
            <w:r>
              <w:rPr>
                <w:rFonts w:ascii="Arial" w:hAnsi="Arial" w:cs="Arial"/>
              </w:rPr>
              <w:t>1</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Dalgıç</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1D3B10">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1D3B10">
            <w:pPr>
              <w:snapToGrid w:val="0"/>
              <w:jc w:val="both"/>
              <w:rPr>
                <w:rFonts w:ascii="Arial" w:hAnsi="Arial" w:cs="Arial"/>
              </w:rPr>
            </w:pPr>
            <w:r>
              <w:rPr>
                <w:rFonts w:ascii="Arial" w:hAnsi="Arial" w:cs="Arial"/>
              </w:rPr>
              <w:t xml:space="preserve">50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9565B7">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C30FDD">
            <w:pPr>
              <w:snapToGrid w:val="0"/>
              <w:jc w:val="both"/>
              <w:rPr>
                <w:rFonts w:ascii="Arial" w:hAnsi="Arial" w:cs="Arial"/>
              </w:rPr>
            </w:pPr>
            <w:r w:rsidRPr="006B7A6F">
              <w:rPr>
                <w:rFonts w:ascii="Arial" w:hAnsi="Arial" w:cs="Arial"/>
              </w:rPr>
              <w:t>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C30FDD">
            <w:pPr>
              <w:snapToGrid w:val="0"/>
              <w:jc w:val="both"/>
              <w:rPr>
                <w:rFonts w:ascii="Arial" w:hAnsi="Arial" w:cs="Arial"/>
              </w:rPr>
            </w:pPr>
            <w:r>
              <w:rPr>
                <w:rFonts w:ascii="Arial" w:hAnsi="Arial" w:cs="Arial"/>
              </w:rPr>
              <w:t>2,2</w:t>
            </w:r>
            <w:r w:rsidR="00A87A4A">
              <w:rPr>
                <w:rFonts w:ascii="Arial" w:hAnsi="Arial" w:cs="Arial"/>
              </w:rPr>
              <w:t xml:space="preserve"> </w:t>
            </w:r>
            <w:proofErr w:type="spellStart"/>
            <w:r w:rsidR="00A87A4A">
              <w:rPr>
                <w:rFonts w:ascii="Arial" w:hAnsi="Arial" w:cs="Arial"/>
              </w:rPr>
              <w:t>kW</w:t>
            </w:r>
            <w:proofErr w:type="spellEnd"/>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r w:rsidR="00E97B73"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E97B73" w:rsidRDefault="00E97B73" w:rsidP="006672EC">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E97B73" w:rsidRDefault="00434984" w:rsidP="006672EC">
            <w:pPr>
              <w:snapToGrid w:val="0"/>
              <w:jc w:val="both"/>
              <w:rPr>
                <w:rFonts w:ascii="Arial" w:hAnsi="Arial" w:cs="Arial"/>
              </w:rPr>
            </w:pPr>
            <w:proofErr w:type="gramStart"/>
            <w:r>
              <w:rPr>
                <w:rFonts w:ascii="Arial" w:hAnsi="Arial" w:cs="Arial"/>
              </w:rPr>
              <w:t>CE,ISO</w:t>
            </w:r>
            <w:proofErr w:type="gramEnd"/>
          </w:p>
        </w:tc>
      </w:tr>
    </w:tbl>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A87A4A">
        <w:rPr>
          <w:rFonts w:ascii="Arial" w:hAnsi="Arial" w:cs="Arial"/>
          <w:b/>
        </w:rPr>
        <w:t>4</w:t>
      </w:r>
      <w:r w:rsidR="00A45D61" w:rsidRPr="006B7A6F">
        <w:rPr>
          <w:rFonts w:ascii="Arial" w:hAnsi="Arial" w:cs="Arial"/>
          <w:b/>
        </w:rPr>
        <w:t>.  Havalandırıcı (</w:t>
      </w:r>
      <w:proofErr w:type="spellStart"/>
      <w:r w:rsidR="00A45D61" w:rsidRPr="006B7A6F">
        <w:rPr>
          <w:rFonts w:ascii="Arial" w:hAnsi="Arial" w:cs="Arial"/>
          <w:b/>
        </w:rPr>
        <w:t>Blower</w:t>
      </w:r>
      <w:proofErr w:type="spellEnd"/>
      <w:r w:rsidR="00A45D61" w:rsidRPr="006B7A6F">
        <w:rPr>
          <w:rFonts w:ascii="Arial" w:hAnsi="Arial" w:cs="Arial"/>
          <w:b/>
        </w:rPr>
        <w:t>)</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Sistemde kullanılacak havalandırıcılar hava körüğü (</w:t>
      </w:r>
      <w:proofErr w:type="spellStart"/>
      <w:r w:rsidR="00A45D61" w:rsidRPr="006B7A6F">
        <w:rPr>
          <w:rFonts w:ascii="Arial" w:hAnsi="Arial" w:cs="Arial"/>
        </w:rPr>
        <w:t>Blower</w:t>
      </w:r>
      <w:proofErr w:type="spellEnd"/>
      <w:r w:rsidR="00A45D61" w:rsidRPr="006B7A6F">
        <w:rPr>
          <w:rFonts w:ascii="Arial" w:hAnsi="Arial" w:cs="Arial"/>
        </w:rPr>
        <w:t xml:space="preserve">) </w:t>
      </w:r>
      <w:proofErr w:type="gramStart"/>
      <w:r w:rsidR="00A45D61" w:rsidRPr="006B7A6F">
        <w:rPr>
          <w:rFonts w:ascii="Arial" w:hAnsi="Arial" w:cs="Arial"/>
        </w:rPr>
        <w:t>olacaktır.Yatay</w:t>
      </w:r>
      <w:proofErr w:type="gramEnd"/>
      <w:r w:rsidR="00A45D61" w:rsidRPr="006B7A6F">
        <w:rPr>
          <w:rFonts w:ascii="Arial" w:hAnsi="Arial" w:cs="Arial"/>
        </w:rPr>
        <w:t xml:space="preserve"> kanallı ve </w:t>
      </w:r>
      <w:proofErr w:type="spellStart"/>
      <w:r w:rsidR="00A45D61" w:rsidRPr="006B7A6F">
        <w:rPr>
          <w:rFonts w:ascii="Arial" w:hAnsi="Arial" w:cs="Arial"/>
        </w:rPr>
        <w:t>santirüfüj</w:t>
      </w:r>
      <w:proofErr w:type="spellEnd"/>
      <w:r w:rsidR="00A45D61" w:rsidRPr="006B7A6F">
        <w:rPr>
          <w:rFonts w:ascii="Arial" w:hAnsi="Arial" w:cs="Arial"/>
        </w:rPr>
        <w:t xml:space="preserve"> t</w:t>
      </w:r>
      <w:r w:rsidR="00A87A4A">
        <w:rPr>
          <w:rFonts w:ascii="Arial" w:hAnsi="Arial" w:cs="Arial"/>
        </w:rPr>
        <w:t xml:space="preserve">ip şeklinde ve  </w:t>
      </w:r>
      <w:proofErr w:type="spellStart"/>
      <w:r w:rsidR="00A87A4A">
        <w:rPr>
          <w:rFonts w:ascii="Arial" w:hAnsi="Arial" w:cs="Arial"/>
        </w:rPr>
        <w:t>blower</w:t>
      </w:r>
      <w:proofErr w:type="spellEnd"/>
      <w:r w:rsidR="00A87A4A">
        <w:rPr>
          <w:rFonts w:ascii="Arial" w:hAnsi="Arial" w:cs="Arial"/>
        </w:rPr>
        <w:t xml:space="preserve"> emiş fil</w:t>
      </w:r>
      <w:r w:rsidR="00A45D61" w:rsidRPr="006B7A6F">
        <w:rPr>
          <w:rFonts w:ascii="Arial" w:hAnsi="Arial" w:cs="Arial"/>
        </w:rPr>
        <w:t xml:space="preserve">tresi, çek-valf ve manometre ile komple monte edilecektir. </w:t>
      </w:r>
    </w:p>
    <w:p w:rsidR="009565B7" w:rsidRDefault="009565B7">
      <w:pPr>
        <w:ind w:left="360"/>
        <w:jc w:val="both"/>
        <w:rPr>
          <w:rFonts w:ascii="Arial" w:hAnsi="Arial" w:cs="Arial"/>
          <w:i/>
          <w:iCs/>
        </w:rPr>
      </w:pPr>
    </w:p>
    <w:tbl>
      <w:tblPr>
        <w:tblW w:w="8502" w:type="dxa"/>
        <w:tblInd w:w="715" w:type="dxa"/>
        <w:tblLayout w:type="fixed"/>
        <w:tblCellMar>
          <w:left w:w="70" w:type="dxa"/>
          <w:right w:w="70" w:type="dxa"/>
        </w:tblCellMar>
        <w:tblLook w:val="0000"/>
      </w:tblPr>
      <w:tblGrid>
        <w:gridCol w:w="3557"/>
        <w:gridCol w:w="4945"/>
      </w:tblGrid>
      <w:tr w:rsidR="00A87A4A" w:rsidRPr="006B7A6F" w:rsidTr="00660786">
        <w:trPr>
          <w:trHeight w:val="272"/>
        </w:trPr>
        <w:tc>
          <w:tcPr>
            <w:tcW w:w="3557" w:type="dxa"/>
            <w:tcBorders>
              <w:top w:val="single" w:sz="4" w:space="0" w:color="000000"/>
              <w:left w:val="single" w:sz="4" w:space="0" w:color="000000"/>
              <w:bottom w:val="single" w:sz="4" w:space="0" w:color="000000"/>
            </w:tcBorders>
            <w:vAlign w:val="center"/>
          </w:tcPr>
          <w:p w:rsidR="00A87A4A" w:rsidRPr="006B7A6F" w:rsidRDefault="00A87A4A" w:rsidP="00660786">
            <w:pPr>
              <w:snapToGrid w:val="0"/>
              <w:jc w:val="both"/>
              <w:rPr>
                <w:rFonts w:ascii="Arial" w:hAnsi="Arial" w:cs="Arial"/>
              </w:rPr>
            </w:pPr>
            <w:r>
              <w:rPr>
                <w:rFonts w:ascii="Arial" w:hAnsi="Arial" w:cs="Arial"/>
              </w:rPr>
              <w:t>Adet</w:t>
            </w:r>
          </w:p>
        </w:tc>
        <w:tc>
          <w:tcPr>
            <w:tcW w:w="4945"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660786">
            <w:pPr>
              <w:snapToGrid w:val="0"/>
              <w:jc w:val="both"/>
              <w:rPr>
                <w:rFonts w:ascii="Arial" w:hAnsi="Arial" w:cs="Arial"/>
              </w:rPr>
            </w:pPr>
            <w:r>
              <w:rPr>
                <w:rFonts w:ascii="Arial" w:hAnsi="Arial" w:cs="Arial"/>
              </w:rPr>
              <w:t>1</w:t>
            </w:r>
          </w:p>
        </w:tc>
      </w:tr>
      <w:tr w:rsidR="001279F9" w:rsidRPr="006B7A6F" w:rsidTr="009565B7">
        <w:trPr>
          <w:trHeight w:val="272"/>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Kapasite</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8C045D">
            <w:pPr>
              <w:snapToGrid w:val="0"/>
              <w:jc w:val="both"/>
              <w:rPr>
                <w:rFonts w:ascii="Arial" w:hAnsi="Arial" w:cs="Arial"/>
              </w:rPr>
            </w:pPr>
            <w:proofErr w:type="gramStart"/>
            <w:r>
              <w:rPr>
                <w:rFonts w:ascii="Arial" w:hAnsi="Arial" w:cs="Arial"/>
              </w:rPr>
              <w:t xml:space="preserve">474  </w:t>
            </w:r>
            <w:r w:rsidR="001F3265" w:rsidRPr="00607593">
              <w:rPr>
                <w:rFonts w:ascii="Arial" w:hAnsi="Arial" w:cs="Arial"/>
              </w:rPr>
              <w:t>m</w:t>
            </w:r>
            <w:r w:rsidR="001F3265" w:rsidRPr="00607593">
              <w:rPr>
                <w:rFonts w:ascii="Arial" w:hAnsi="Arial" w:cs="Arial"/>
                <w:vertAlign w:val="superscript"/>
              </w:rPr>
              <w:t>3</w:t>
            </w:r>
            <w:proofErr w:type="gramEnd"/>
            <w:r w:rsidR="001F3265" w:rsidRPr="00607593">
              <w:rPr>
                <w:rFonts w:ascii="Arial" w:hAnsi="Arial" w:cs="Arial"/>
              </w:rPr>
              <w:t>/saat</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Basınç</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250 -</w:t>
            </w:r>
            <w:proofErr w:type="gramStart"/>
            <w:r w:rsidRPr="006B7A6F">
              <w:rPr>
                <w:rFonts w:ascii="Arial" w:hAnsi="Arial" w:cs="Arial"/>
              </w:rPr>
              <w:t xml:space="preserve">300  </w:t>
            </w:r>
            <w:proofErr w:type="spellStart"/>
            <w:r w:rsidRPr="006B7A6F">
              <w:rPr>
                <w:rFonts w:ascii="Arial" w:hAnsi="Arial" w:cs="Arial"/>
              </w:rPr>
              <w:t>mbar</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Tip</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Yatay kanallı</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E.Motor</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rsidP="008C045D">
            <w:pPr>
              <w:snapToGrid w:val="0"/>
              <w:jc w:val="both"/>
              <w:rPr>
                <w:rFonts w:ascii="Arial" w:hAnsi="Arial" w:cs="Arial"/>
              </w:rPr>
            </w:pPr>
            <w:r w:rsidRPr="006B7A6F">
              <w:rPr>
                <w:rFonts w:ascii="Arial" w:hAnsi="Arial" w:cs="Arial"/>
              </w:rPr>
              <w:t xml:space="preserve"> </w:t>
            </w:r>
            <w:r w:rsidR="008C045D">
              <w:rPr>
                <w:rFonts w:ascii="Arial" w:hAnsi="Arial" w:cs="Arial"/>
              </w:rPr>
              <w:t>7,</w:t>
            </w:r>
            <w:proofErr w:type="gramStart"/>
            <w:r w:rsidR="008C045D">
              <w:rPr>
                <w:rFonts w:ascii="Arial" w:hAnsi="Arial" w:cs="Arial"/>
              </w:rPr>
              <w:t xml:space="preserve">5 </w:t>
            </w:r>
            <w:r w:rsidR="001F3265">
              <w:rPr>
                <w:rFonts w:ascii="Arial" w:hAnsi="Arial" w:cs="Arial"/>
              </w:rPr>
              <w:t xml:space="preserve"> </w:t>
            </w:r>
            <w:proofErr w:type="spellStart"/>
            <w:r w:rsidR="001F3265">
              <w:rPr>
                <w:rFonts w:ascii="Arial" w:hAnsi="Arial" w:cs="Arial"/>
              </w:rPr>
              <w:t>kW</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1F3265">
            <w:pPr>
              <w:snapToGrid w:val="0"/>
              <w:jc w:val="both"/>
              <w:rPr>
                <w:rFonts w:ascii="Arial" w:hAnsi="Arial" w:cs="Arial"/>
              </w:rPr>
            </w:pPr>
            <w:r>
              <w:rPr>
                <w:rFonts w:ascii="Arial" w:hAnsi="Arial" w:cs="Arial"/>
              </w:rPr>
              <w:t>Gürültü Seviyesi</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1F3265">
            <w:pPr>
              <w:snapToGrid w:val="0"/>
              <w:jc w:val="both"/>
              <w:rPr>
                <w:rFonts w:ascii="Arial" w:hAnsi="Arial" w:cs="Arial"/>
              </w:rPr>
            </w:pPr>
            <w:r w:rsidRPr="00BC5AA3">
              <w:rPr>
                <w:rFonts w:ascii="Arial" w:hAnsi="Arial" w:cs="Arial"/>
              </w:rPr>
              <w:t xml:space="preserve">&lt; 75 </w:t>
            </w:r>
            <w:proofErr w:type="spellStart"/>
            <w:r w:rsidRPr="00BC5AA3">
              <w:rPr>
                <w:rFonts w:ascii="Arial" w:hAnsi="Arial" w:cs="Arial"/>
              </w:rPr>
              <w:t>dB</w:t>
            </w:r>
            <w:proofErr w:type="spell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9565B7">
            <w:pPr>
              <w:snapToGrid w:val="0"/>
              <w:jc w:val="both"/>
              <w:rPr>
                <w:rFonts w:ascii="Arial" w:hAnsi="Arial" w:cs="Arial"/>
              </w:rPr>
            </w:pPr>
            <w:r>
              <w:rPr>
                <w:rFonts w:ascii="Arial" w:hAnsi="Arial" w:cs="Arial"/>
              </w:rPr>
              <w:t>Motor Koruma</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9565B7">
            <w:pPr>
              <w:snapToGrid w:val="0"/>
              <w:jc w:val="both"/>
              <w:rPr>
                <w:rFonts w:ascii="Arial" w:hAnsi="Arial" w:cs="Arial"/>
                <w:vertAlign w:val="superscript"/>
              </w:rPr>
            </w:pPr>
            <w:r w:rsidRPr="00BC5AA3">
              <w:rPr>
                <w:rFonts w:ascii="Arial" w:hAnsi="Arial" w:cs="Arial"/>
              </w:rPr>
              <w:t>IP 55</w:t>
            </w:r>
          </w:p>
        </w:tc>
      </w:tr>
      <w:tr w:rsidR="00E97B73"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E97B73" w:rsidRDefault="00E97B73">
            <w:pPr>
              <w:snapToGrid w:val="0"/>
              <w:jc w:val="both"/>
              <w:rPr>
                <w:rFonts w:ascii="Arial" w:hAnsi="Arial" w:cs="Arial"/>
              </w:rPr>
            </w:pPr>
            <w:r>
              <w:rPr>
                <w:rFonts w:ascii="Arial" w:hAnsi="Arial" w:cs="Arial"/>
              </w:rPr>
              <w:t>Kalite Belgeleri</w:t>
            </w:r>
          </w:p>
        </w:tc>
        <w:tc>
          <w:tcPr>
            <w:tcW w:w="4945" w:type="dxa"/>
            <w:tcBorders>
              <w:top w:val="single" w:sz="4" w:space="0" w:color="000000"/>
              <w:left w:val="single" w:sz="4" w:space="0" w:color="000000"/>
              <w:bottom w:val="single" w:sz="4" w:space="0" w:color="000000"/>
              <w:right w:val="single" w:sz="4" w:space="0" w:color="000000"/>
            </w:tcBorders>
            <w:vAlign w:val="center"/>
          </w:tcPr>
          <w:p w:rsidR="00E97B73" w:rsidRPr="00BC5AA3" w:rsidRDefault="00434984">
            <w:pPr>
              <w:snapToGrid w:val="0"/>
              <w:jc w:val="both"/>
              <w:rPr>
                <w:rFonts w:ascii="Arial" w:hAnsi="Arial" w:cs="Arial"/>
              </w:rPr>
            </w:pPr>
            <w:proofErr w:type="gramStart"/>
            <w:r>
              <w:rPr>
                <w:rFonts w:ascii="Arial" w:hAnsi="Arial" w:cs="Arial"/>
              </w:rPr>
              <w:t>CE,ISO</w:t>
            </w:r>
            <w:proofErr w:type="gramEnd"/>
          </w:p>
        </w:tc>
      </w:tr>
    </w:tbl>
    <w:p w:rsidR="009565B7" w:rsidRDefault="00A87A4A" w:rsidP="00A87A4A">
      <w:pPr>
        <w:tabs>
          <w:tab w:val="left" w:pos="2535"/>
        </w:tabs>
        <w:jc w:val="both"/>
        <w:rPr>
          <w:rFonts w:ascii="Arial" w:hAnsi="Arial" w:cs="Arial"/>
        </w:rPr>
      </w:pPr>
      <w:r>
        <w:rPr>
          <w:rFonts w:ascii="Arial" w:hAnsi="Arial" w:cs="Arial"/>
        </w:rPr>
        <w:tab/>
      </w:r>
    </w:p>
    <w:p w:rsidR="00A87A4A" w:rsidRPr="006B7A6F" w:rsidRDefault="00A87A4A" w:rsidP="00A87A4A">
      <w:pPr>
        <w:tabs>
          <w:tab w:val="left" w:pos="2535"/>
        </w:tabs>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5</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Tahliye Pompası </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45D61" w:rsidRPr="006B7A6F">
        <w:rPr>
          <w:rFonts w:ascii="Arial" w:hAnsi="Arial" w:cs="Arial"/>
        </w:rPr>
        <w:t>atıksuyu</w:t>
      </w:r>
      <w:proofErr w:type="spellEnd"/>
      <w:r w:rsidR="00A45D61" w:rsidRPr="006B7A6F">
        <w:rPr>
          <w:rFonts w:ascii="Arial" w:hAnsi="Arial" w:cs="Arial"/>
        </w:rPr>
        <w:t xml:space="preserve"> biyolojik reaktörden deşarj edecek yeterli kapasite ve basma yüksekliğinde olacaktır. Katı malzeme geçirgenliği 35 mm olacaktır.</w:t>
      </w:r>
    </w:p>
    <w:p w:rsidR="001279F9" w:rsidRDefault="009565B7">
      <w:pPr>
        <w:jc w:val="both"/>
        <w:rPr>
          <w:rFonts w:ascii="Arial" w:hAnsi="Arial" w:cs="Arial"/>
          <w:i/>
          <w:iCs/>
        </w:rPr>
      </w:pPr>
      <w:r>
        <w:rPr>
          <w:rFonts w:ascii="Arial" w:hAnsi="Arial" w:cs="Arial"/>
          <w:i/>
          <w:iCs/>
        </w:rPr>
        <w:t xml:space="preserve"> </w:t>
      </w:r>
    </w:p>
    <w:tbl>
      <w:tblPr>
        <w:tblW w:w="8502" w:type="dxa"/>
        <w:tblInd w:w="715" w:type="dxa"/>
        <w:tblLayout w:type="fixed"/>
        <w:tblCellMar>
          <w:left w:w="70" w:type="dxa"/>
          <w:right w:w="70" w:type="dxa"/>
        </w:tblCellMar>
        <w:tblLook w:val="0000"/>
      </w:tblPr>
      <w:tblGrid>
        <w:gridCol w:w="3569"/>
        <w:gridCol w:w="4933"/>
      </w:tblGrid>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4020F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4020FA">
            <w:pPr>
              <w:snapToGrid w:val="0"/>
              <w:jc w:val="both"/>
              <w:rPr>
                <w:rFonts w:ascii="Arial" w:hAnsi="Arial" w:cs="Arial"/>
              </w:rPr>
            </w:pPr>
            <w:r>
              <w:rPr>
                <w:rFonts w:ascii="Arial" w:hAnsi="Arial" w:cs="Arial"/>
              </w:rPr>
              <w:t>1</w:t>
            </w:r>
          </w:p>
        </w:tc>
      </w:tr>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Dalgıç</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713A79">
            <w:pPr>
              <w:snapToGrid w:val="0"/>
              <w:jc w:val="both"/>
              <w:rPr>
                <w:rFonts w:ascii="Arial" w:hAnsi="Arial" w:cs="Arial"/>
              </w:rPr>
            </w:pPr>
            <w:r>
              <w:rPr>
                <w:rFonts w:ascii="Arial" w:hAnsi="Arial" w:cs="Arial"/>
              </w:rPr>
              <w:t>50</w:t>
            </w:r>
            <w:r w:rsidR="00A87A4A">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E.Motoru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713A79">
            <w:pPr>
              <w:snapToGrid w:val="0"/>
              <w:jc w:val="both"/>
              <w:rPr>
                <w:rFonts w:ascii="Arial" w:hAnsi="Arial" w:cs="Arial"/>
              </w:rPr>
            </w:pPr>
            <w:r>
              <w:rPr>
                <w:rFonts w:ascii="Arial" w:hAnsi="Arial" w:cs="Arial"/>
              </w:rPr>
              <w:t>2,</w:t>
            </w:r>
            <w:proofErr w:type="gramStart"/>
            <w:r>
              <w:rPr>
                <w:rFonts w:ascii="Arial" w:hAnsi="Arial" w:cs="Arial"/>
              </w:rPr>
              <w:t>2</w:t>
            </w:r>
            <w:r w:rsidR="00A87A4A">
              <w:rPr>
                <w:rFonts w:ascii="Arial" w:hAnsi="Arial" w:cs="Arial"/>
              </w:rPr>
              <w:t xml:space="preserve">  </w:t>
            </w:r>
            <w:proofErr w:type="spellStart"/>
            <w:r w:rsidR="00A87A4A">
              <w:rPr>
                <w:rFonts w:ascii="Arial" w:hAnsi="Arial" w:cs="Arial"/>
              </w:rPr>
              <w:t>kW</w:t>
            </w:r>
            <w:proofErr w:type="spellEnd"/>
            <w:proofErr w:type="gramEnd"/>
          </w:p>
        </w:tc>
      </w:tr>
      <w:tr w:rsidR="00A87A4A" w:rsidRPr="006B7A6F" w:rsidTr="00713A79">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r w:rsidR="00E97B73" w:rsidRPr="006B7A6F" w:rsidTr="00713A79">
        <w:trPr>
          <w:trHeight w:val="288"/>
        </w:trPr>
        <w:tc>
          <w:tcPr>
            <w:tcW w:w="3569" w:type="dxa"/>
            <w:tcBorders>
              <w:top w:val="single" w:sz="4" w:space="0" w:color="000000"/>
              <w:left w:val="single" w:sz="4" w:space="0" w:color="000000"/>
              <w:bottom w:val="single" w:sz="4" w:space="0" w:color="000000"/>
            </w:tcBorders>
            <w:vAlign w:val="center"/>
          </w:tcPr>
          <w:p w:rsidR="00E97B73" w:rsidRDefault="00E97B73" w:rsidP="00235991">
            <w:pPr>
              <w:snapToGrid w:val="0"/>
              <w:jc w:val="both"/>
              <w:rPr>
                <w:rFonts w:ascii="Arial" w:hAnsi="Arial" w:cs="Arial"/>
              </w:rPr>
            </w:pPr>
            <w:r>
              <w:rPr>
                <w:rFonts w:ascii="Arial" w:hAnsi="Arial" w:cs="Arial"/>
              </w:rPr>
              <w:t>Kalite Belgeleri</w:t>
            </w:r>
          </w:p>
        </w:tc>
        <w:tc>
          <w:tcPr>
            <w:tcW w:w="4933" w:type="dxa"/>
            <w:tcBorders>
              <w:top w:val="single" w:sz="4" w:space="0" w:color="000000"/>
              <w:left w:val="single" w:sz="4" w:space="0" w:color="000000"/>
              <w:bottom w:val="single" w:sz="4" w:space="0" w:color="000000"/>
              <w:right w:val="single" w:sz="4" w:space="0" w:color="000000"/>
            </w:tcBorders>
            <w:vAlign w:val="center"/>
          </w:tcPr>
          <w:p w:rsidR="00E97B73" w:rsidRDefault="00434984" w:rsidP="00235991">
            <w:pPr>
              <w:snapToGrid w:val="0"/>
              <w:jc w:val="both"/>
              <w:rPr>
                <w:rFonts w:ascii="Arial" w:hAnsi="Arial" w:cs="Arial"/>
              </w:rPr>
            </w:pPr>
            <w:proofErr w:type="gramStart"/>
            <w:r>
              <w:rPr>
                <w:rFonts w:ascii="Arial" w:hAnsi="Arial" w:cs="Arial"/>
              </w:rPr>
              <w:t>CE,ISO</w:t>
            </w:r>
            <w:proofErr w:type="gramEnd"/>
          </w:p>
        </w:tc>
      </w:tr>
    </w:tbl>
    <w:p w:rsidR="001279F9" w:rsidRPr="006B7A6F" w:rsidRDefault="001279F9">
      <w:pPr>
        <w:jc w:val="both"/>
        <w:rPr>
          <w:rFonts w:ascii="Arial" w:hAnsi="Arial" w:cs="Arial"/>
          <w:b/>
        </w:rPr>
      </w:pPr>
    </w:p>
    <w:p w:rsidR="001279F9" w:rsidRPr="006B7A6F" w:rsidRDefault="001279F9">
      <w:pPr>
        <w:jc w:val="both"/>
        <w:rPr>
          <w:rFonts w:ascii="Arial" w:hAnsi="Arial" w:cs="Arial"/>
          <w:b/>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6</w:t>
      </w:r>
      <w:r w:rsidR="00A45D61" w:rsidRPr="006B7A6F">
        <w:rPr>
          <w:rFonts w:ascii="Arial" w:hAnsi="Arial" w:cs="Arial"/>
          <w:b/>
        </w:rPr>
        <w:t xml:space="preserve">. </w:t>
      </w:r>
      <w:r w:rsidR="00A45D61" w:rsidRPr="006B7A6F">
        <w:rPr>
          <w:rFonts w:ascii="Arial" w:hAnsi="Arial" w:cs="Arial"/>
          <w:b/>
          <w:color w:val="FF0000"/>
        </w:rPr>
        <w:t xml:space="preserve"> </w:t>
      </w:r>
      <w:r w:rsidR="00A45D61" w:rsidRPr="006B7A6F">
        <w:rPr>
          <w:rFonts w:ascii="Arial" w:hAnsi="Arial" w:cs="Arial"/>
          <w:b/>
        </w:rPr>
        <w:t xml:space="preserve">Hava Hattı ve </w:t>
      </w:r>
      <w:proofErr w:type="spellStart"/>
      <w:r w:rsidR="00A45D61" w:rsidRPr="006B7A6F">
        <w:rPr>
          <w:rFonts w:ascii="Arial" w:hAnsi="Arial" w:cs="Arial"/>
          <w:b/>
        </w:rPr>
        <w:t>Difüzörler</w:t>
      </w:r>
      <w:proofErr w:type="spellEnd"/>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reaktörlerde </w:t>
      </w:r>
      <w:proofErr w:type="spellStart"/>
      <w:r w:rsidR="00A45D61" w:rsidRPr="006B7A6F">
        <w:rPr>
          <w:rFonts w:ascii="Arial" w:hAnsi="Arial" w:cs="Arial"/>
        </w:rPr>
        <w:t>Blowerdan</w:t>
      </w:r>
      <w:proofErr w:type="spellEnd"/>
      <w:r w:rsidR="00A45D61" w:rsidRPr="006B7A6F">
        <w:rPr>
          <w:rFonts w:ascii="Arial" w:hAnsi="Arial" w:cs="Arial"/>
        </w:rPr>
        <w:t xml:space="preserve"> hava sağlayan hattın montajında; suyla temas eden yüzeylerde TSE belgeli PVC, suyla temas etmeyen yüzeylerde TSE belgeli </w:t>
      </w:r>
      <w:proofErr w:type="spellStart"/>
      <w:r w:rsidR="00A45D61" w:rsidRPr="006B7A6F">
        <w:rPr>
          <w:rFonts w:ascii="Arial" w:hAnsi="Arial" w:cs="Arial"/>
        </w:rPr>
        <w:t>St</w:t>
      </w:r>
      <w:proofErr w:type="spellEnd"/>
      <w:r w:rsidR="00A45D61" w:rsidRPr="006B7A6F">
        <w:rPr>
          <w:rFonts w:ascii="Arial" w:hAnsi="Arial" w:cs="Arial"/>
        </w:rPr>
        <w:t xml:space="preserve"> 37 kalite çelik 250 mikron </w:t>
      </w:r>
      <w:proofErr w:type="spellStart"/>
      <w:r w:rsidR="00A45D61" w:rsidRPr="006B7A6F">
        <w:rPr>
          <w:rFonts w:ascii="Arial" w:hAnsi="Arial" w:cs="Arial"/>
        </w:rPr>
        <w:t>epoksi</w:t>
      </w:r>
      <w:proofErr w:type="spellEnd"/>
      <w:r w:rsidR="00A45D61" w:rsidRPr="006B7A6F">
        <w:rPr>
          <w:rFonts w:ascii="Arial" w:hAnsi="Arial" w:cs="Arial"/>
        </w:rPr>
        <w:t xml:space="preserve"> boya kaplı 10 </w:t>
      </w:r>
      <w:proofErr w:type="spellStart"/>
      <w:r w:rsidR="00A45D61" w:rsidRPr="006B7A6F">
        <w:rPr>
          <w:rFonts w:ascii="Arial" w:hAnsi="Arial" w:cs="Arial"/>
        </w:rPr>
        <w:t>atü</w:t>
      </w:r>
      <w:proofErr w:type="spellEnd"/>
      <w:r w:rsidR="00A45D61" w:rsidRPr="006B7A6F">
        <w:rPr>
          <w:rFonts w:ascii="Arial" w:hAnsi="Arial" w:cs="Arial"/>
        </w:rPr>
        <w:t xml:space="preserve"> basınca dayanıklı boru kullanılacaktır.</w:t>
      </w: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 tabanındaki hava dağılımı, tıkanmalara karşı </w:t>
      </w:r>
      <w:proofErr w:type="spellStart"/>
      <w:r w:rsidR="00A45D61" w:rsidRPr="006B7A6F">
        <w:rPr>
          <w:rFonts w:ascii="Arial" w:hAnsi="Arial" w:cs="Arial"/>
        </w:rPr>
        <w:t>by</w:t>
      </w:r>
      <w:proofErr w:type="spellEnd"/>
      <w:r w:rsidR="00A45D61" w:rsidRPr="006B7A6F">
        <w:rPr>
          <w:rFonts w:ascii="Arial" w:hAnsi="Arial" w:cs="Arial"/>
        </w:rPr>
        <w:t>-</w:t>
      </w:r>
      <w:proofErr w:type="spellStart"/>
      <w:r w:rsidR="00A45D61" w:rsidRPr="006B7A6F">
        <w:rPr>
          <w:rFonts w:ascii="Arial" w:hAnsi="Arial" w:cs="Arial"/>
        </w:rPr>
        <w:t>pass</w:t>
      </w:r>
      <w:proofErr w:type="spellEnd"/>
      <w:r w:rsidR="00A45D61" w:rsidRPr="006B7A6F">
        <w:rPr>
          <w:rFonts w:ascii="Arial" w:hAnsi="Arial" w:cs="Arial"/>
        </w:rPr>
        <w:t xml:space="preserve"> yapısına sahip olan </w:t>
      </w:r>
      <w:r w:rsidR="00573665">
        <w:rPr>
          <w:rFonts w:ascii="Arial" w:hAnsi="Arial" w:cs="Arial"/>
        </w:rPr>
        <w:t xml:space="preserve">boru tip </w:t>
      </w:r>
      <w:proofErr w:type="spellStart"/>
      <w:r w:rsidR="00A45D61" w:rsidRPr="006B7A6F">
        <w:rPr>
          <w:rFonts w:ascii="Arial" w:hAnsi="Arial" w:cs="Arial"/>
        </w:rPr>
        <w:t>difüzörlerle</w:t>
      </w:r>
      <w:proofErr w:type="spellEnd"/>
      <w:r w:rsidR="00A45D61" w:rsidRPr="006B7A6F">
        <w:rPr>
          <w:rFonts w:ascii="Arial" w:hAnsi="Arial" w:cs="Arial"/>
        </w:rPr>
        <w:t xml:space="preserve"> yapılacaktır. </w:t>
      </w:r>
    </w:p>
    <w:p w:rsidR="001279F9" w:rsidRDefault="001279F9">
      <w:pPr>
        <w:jc w:val="both"/>
        <w:rPr>
          <w:rFonts w:ascii="Arial" w:hAnsi="Arial" w:cs="Arial"/>
        </w:rPr>
      </w:pPr>
    </w:p>
    <w:p w:rsidR="009565B7" w:rsidRPr="006B7A6F" w:rsidRDefault="009565B7">
      <w:pPr>
        <w:jc w:val="both"/>
        <w:rPr>
          <w:rFonts w:ascii="Arial" w:hAnsi="Arial" w:cs="Arial"/>
        </w:rPr>
      </w:pPr>
    </w:p>
    <w:p w:rsidR="001279F9" w:rsidRDefault="00A45D61">
      <w:pPr>
        <w:jc w:val="both"/>
        <w:rPr>
          <w:rFonts w:ascii="Arial" w:hAnsi="Arial" w:cs="Arial"/>
          <w:b/>
        </w:rPr>
      </w:pPr>
      <w:r w:rsidRPr="006B7A6F">
        <w:rPr>
          <w:rFonts w:ascii="Arial" w:hAnsi="Arial" w:cs="Arial"/>
        </w:rPr>
        <w:t xml:space="preserve"> </w:t>
      </w:r>
      <w:r w:rsidR="00BB08AA">
        <w:rPr>
          <w:rFonts w:ascii="Arial" w:hAnsi="Arial" w:cs="Arial"/>
          <w:b/>
        </w:rPr>
        <w:t>7</w:t>
      </w:r>
      <w:r w:rsidRPr="006B7A6F">
        <w:rPr>
          <w:rFonts w:ascii="Arial" w:hAnsi="Arial" w:cs="Arial"/>
          <w:b/>
        </w:rPr>
        <w:t>.</w:t>
      </w:r>
      <w:r w:rsidR="00A87A4A">
        <w:rPr>
          <w:rFonts w:ascii="Arial" w:hAnsi="Arial" w:cs="Arial"/>
          <w:b/>
        </w:rPr>
        <w:t>7</w:t>
      </w:r>
      <w:r w:rsidR="00155311">
        <w:rPr>
          <w:rFonts w:ascii="Arial" w:hAnsi="Arial" w:cs="Arial"/>
          <w:b/>
        </w:rPr>
        <w:t xml:space="preserve">. </w:t>
      </w:r>
      <w:r w:rsidRPr="006B7A6F">
        <w:rPr>
          <w:rFonts w:ascii="Arial" w:hAnsi="Arial" w:cs="Arial"/>
          <w:b/>
        </w:rPr>
        <w:t xml:space="preserve">Klor </w:t>
      </w:r>
      <w:proofErr w:type="spellStart"/>
      <w:r w:rsidRPr="006B7A6F">
        <w:rPr>
          <w:rFonts w:ascii="Arial" w:hAnsi="Arial" w:cs="Arial"/>
          <w:b/>
        </w:rPr>
        <w:t>Dozajlama</w:t>
      </w:r>
      <w:proofErr w:type="spellEnd"/>
      <w:r w:rsidRPr="006B7A6F">
        <w:rPr>
          <w:rFonts w:ascii="Arial" w:hAnsi="Arial" w:cs="Arial"/>
          <w:b/>
        </w:rPr>
        <w:t xml:space="preserve"> Pompası</w:t>
      </w:r>
    </w:p>
    <w:p w:rsidR="00A87A4A" w:rsidRPr="006B7A6F" w:rsidRDefault="00A87A4A">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 Sıvı </w:t>
      </w:r>
      <w:proofErr w:type="spellStart"/>
      <w:r w:rsidR="00A45D61" w:rsidRPr="006B7A6F">
        <w:rPr>
          <w:rFonts w:ascii="Arial" w:hAnsi="Arial" w:cs="Arial"/>
        </w:rPr>
        <w:t>hipoklorit</w:t>
      </w:r>
      <w:proofErr w:type="spellEnd"/>
      <w:r w:rsidR="00A45D61" w:rsidRPr="006B7A6F">
        <w:rPr>
          <w:rFonts w:ascii="Arial" w:hAnsi="Arial" w:cs="Arial"/>
        </w:rPr>
        <w:t xml:space="preserve"> çözeltisi tahliye hattına </w:t>
      </w:r>
      <w:proofErr w:type="spellStart"/>
      <w:r w:rsidR="00A45D61" w:rsidRPr="006B7A6F">
        <w:rPr>
          <w:rFonts w:ascii="Arial" w:hAnsi="Arial" w:cs="Arial"/>
        </w:rPr>
        <w:t>dozlanarak</w:t>
      </w:r>
      <w:proofErr w:type="spellEnd"/>
      <w:r w:rsidR="00A45D61" w:rsidRPr="006B7A6F">
        <w:rPr>
          <w:rFonts w:ascii="Arial" w:hAnsi="Arial" w:cs="Arial"/>
        </w:rPr>
        <w:t xml:space="preserve"> dezenfeksiyon işlemi sağlanır.</w:t>
      </w:r>
    </w:p>
    <w:p w:rsidR="001279F9" w:rsidRDefault="001279F9">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A87A4A" w:rsidRPr="006B7A6F" w:rsidTr="00A87A4A">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B17BF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B17BF9">
            <w:pPr>
              <w:snapToGrid w:val="0"/>
              <w:jc w:val="both"/>
              <w:rPr>
                <w:rFonts w:ascii="Arial" w:hAnsi="Arial" w:cs="Arial"/>
              </w:rPr>
            </w:pPr>
            <w:r>
              <w:rPr>
                <w:rFonts w:ascii="Arial" w:hAnsi="Arial" w:cs="Arial"/>
              </w:rPr>
              <w:t>1</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8C07D5">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C07D5">
            <w:pPr>
              <w:snapToGrid w:val="0"/>
              <w:jc w:val="both"/>
              <w:rPr>
                <w:rFonts w:ascii="Arial" w:hAnsi="Arial" w:cs="Arial"/>
              </w:rPr>
            </w:pPr>
            <w:proofErr w:type="spellStart"/>
            <w:r>
              <w:rPr>
                <w:rFonts w:ascii="Arial" w:hAnsi="Arial" w:cs="Arial"/>
              </w:rPr>
              <w:t>Analog</w:t>
            </w:r>
            <w:proofErr w:type="spellEnd"/>
          </w:p>
        </w:tc>
      </w:tr>
      <w:tr w:rsidR="00A87A4A" w:rsidRPr="006B7A6F" w:rsidTr="009565B7">
        <w:trPr>
          <w:trHeight w:val="301"/>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1D0AB3">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1D0AB3">
            <w:pPr>
              <w:snapToGrid w:val="0"/>
              <w:jc w:val="both"/>
              <w:rPr>
                <w:rFonts w:ascii="Arial" w:hAnsi="Arial" w:cs="Arial"/>
              </w:rPr>
            </w:pPr>
            <w:r>
              <w:rPr>
                <w:rFonts w:ascii="Arial" w:hAnsi="Arial" w:cs="Arial"/>
              </w:rPr>
              <w:t>0-</w:t>
            </w:r>
            <w:proofErr w:type="gramStart"/>
            <w:r>
              <w:rPr>
                <w:rFonts w:ascii="Arial" w:hAnsi="Arial" w:cs="Arial"/>
              </w:rPr>
              <w:t>5</w:t>
            </w:r>
            <w:r w:rsidR="00155311">
              <w:rPr>
                <w:rFonts w:ascii="Arial" w:hAnsi="Arial" w:cs="Arial"/>
              </w:rPr>
              <w:t xml:space="preserve">  </w:t>
            </w:r>
            <w:r w:rsidR="00A87A4A" w:rsidRPr="006B7A6F">
              <w:rPr>
                <w:rFonts w:ascii="Arial" w:hAnsi="Arial" w:cs="Arial"/>
              </w:rPr>
              <w:t xml:space="preserve"> </w:t>
            </w:r>
            <w:proofErr w:type="spellStart"/>
            <w:r w:rsidR="00A87A4A" w:rsidRPr="006B7A6F">
              <w:rPr>
                <w:rFonts w:ascii="Arial" w:hAnsi="Arial" w:cs="Arial"/>
              </w:rPr>
              <w:t>lt</w:t>
            </w:r>
            <w:proofErr w:type="spellEnd"/>
            <w:proofErr w:type="gramEnd"/>
            <w:r w:rsidR="00A87A4A" w:rsidRPr="006B7A6F">
              <w:rPr>
                <w:rFonts w:ascii="Arial" w:hAnsi="Arial" w:cs="Arial"/>
              </w:rPr>
              <w:t>/h</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F63FD5">
            <w:pPr>
              <w:snapToGrid w:val="0"/>
              <w:jc w:val="both"/>
              <w:rPr>
                <w:rFonts w:ascii="Arial" w:hAnsi="Arial" w:cs="Arial"/>
              </w:rPr>
            </w:pPr>
            <w:r w:rsidRPr="006B7A6F">
              <w:rPr>
                <w:rFonts w:ascii="Arial" w:hAnsi="Arial" w:cs="Arial"/>
              </w:rPr>
              <w:t>E.Motor</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F63FD5">
            <w:pPr>
              <w:snapToGrid w:val="0"/>
              <w:jc w:val="both"/>
              <w:rPr>
                <w:rFonts w:ascii="Arial" w:hAnsi="Arial" w:cs="Arial"/>
              </w:rPr>
            </w:pPr>
            <w:r>
              <w:rPr>
                <w:rFonts w:ascii="Arial" w:hAnsi="Arial" w:cs="Arial"/>
              </w:rPr>
              <w:t>0,025</w:t>
            </w:r>
            <w:r w:rsidR="00A87A4A" w:rsidRPr="006B7A6F">
              <w:rPr>
                <w:rFonts w:ascii="Arial" w:hAnsi="Arial" w:cs="Arial"/>
              </w:rPr>
              <w:t xml:space="preserve"> </w:t>
            </w:r>
            <w:proofErr w:type="spellStart"/>
            <w:r w:rsidR="00A87A4A" w:rsidRPr="006B7A6F">
              <w:rPr>
                <w:rFonts w:ascii="Arial" w:hAnsi="Arial" w:cs="Arial"/>
              </w:rPr>
              <w:t>k</w:t>
            </w:r>
            <w:r w:rsidR="00A87A4A">
              <w:rPr>
                <w:rFonts w:ascii="Arial" w:hAnsi="Arial" w:cs="Arial"/>
              </w:rPr>
              <w:t>W</w:t>
            </w:r>
            <w:proofErr w:type="spellEnd"/>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31275A">
            <w:pPr>
              <w:snapToGrid w:val="0"/>
              <w:jc w:val="both"/>
              <w:rPr>
                <w:rFonts w:ascii="Arial" w:hAnsi="Arial" w:cs="Arial"/>
              </w:rPr>
            </w:pPr>
            <w:r w:rsidRPr="006B7A6F">
              <w:rPr>
                <w:rFonts w:ascii="Arial" w:hAnsi="Arial" w:cs="Arial"/>
              </w:rPr>
              <w:t>Basınç</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31275A">
            <w:pPr>
              <w:snapToGrid w:val="0"/>
              <w:jc w:val="both"/>
              <w:rPr>
                <w:rFonts w:ascii="Arial" w:hAnsi="Arial" w:cs="Arial"/>
              </w:rPr>
            </w:pPr>
            <w:r>
              <w:rPr>
                <w:rFonts w:ascii="Arial" w:hAnsi="Arial" w:cs="Arial"/>
              </w:rPr>
              <w:t>5</w:t>
            </w:r>
            <w:r w:rsidR="00155311">
              <w:rPr>
                <w:rFonts w:ascii="Arial" w:hAnsi="Arial" w:cs="Arial"/>
              </w:rPr>
              <w:t xml:space="preserve"> </w:t>
            </w:r>
            <w:r w:rsidR="00A87A4A" w:rsidRPr="006B7A6F">
              <w:rPr>
                <w:rFonts w:ascii="Arial" w:hAnsi="Arial" w:cs="Arial"/>
              </w:rPr>
              <w:t>bar</w:t>
            </w:r>
          </w:p>
        </w:tc>
      </w:tr>
      <w:tr w:rsidR="00E97B73"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E97B73" w:rsidRPr="006B7A6F" w:rsidRDefault="00434984" w:rsidP="0031275A">
            <w:pPr>
              <w:snapToGrid w:val="0"/>
              <w:jc w:val="both"/>
              <w:rPr>
                <w:rFonts w:ascii="Arial" w:hAnsi="Arial" w:cs="Arial"/>
              </w:rPr>
            </w:pPr>
            <w:r>
              <w:rPr>
                <w:rFonts w:ascii="Arial" w:hAnsi="Arial" w:cs="Arial"/>
              </w:rPr>
              <w:t>Kalite Belgeleri</w:t>
            </w:r>
          </w:p>
        </w:tc>
        <w:tc>
          <w:tcPr>
            <w:tcW w:w="4957" w:type="dxa"/>
            <w:tcBorders>
              <w:top w:val="single" w:sz="4" w:space="0" w:color="000000"/>
              <w:left w:val="single" w:sz="4" w:space="0" w:color="000000"/>
              <w:bottom w:val="single" w:sz="4" w:space="0" w:color="000000"/>
              <w:right w:val="single" w:sz="4" w:space="0" w:color="000000"/>
            </w:tcBorders>
            <w:vAlign w:val="center"/>
          </w:tcPr>
          <w:p w:rsidR="00E97B73" w:rsidRDefault="00434984" w:rsidP="0031275A">
            <w:pPr>
              <w:snapToGrid w:val="0"/>
              <w:jc w:val="both"/>
              <w:rPr>
                <w:rFonts w:ascii="Arial" w:hAnsi="Arial" w:cs="Arial"/>
              </w:rPr>
            </w:pPr>
            <w:proofErr w:type="gramStart"/>
            <w:r>
              <w:rPr>
                <w:rFonts w:ascii="Arial" w:hAnsi="Arial" w:cs="Arial"/>
              </w:rPr>
              <w:t>CE,ISO</w:t>
            </w:r>
            <w:proofErr w:type="gramEnd"/>
          </w:p>
        </w:tc>
      </w:tr>
    </w:tbl>
    <w:p w:rsidR="009565B7" w:rsidRPr="006B7A6F" w:rsidRDefault="009565B7">
      <w:pPr>
        <w:jc w:val="both"/>
        <w:rPr>
          <w:rFonts w:ascii="Arial" w:hAnsi="Arial" w:cs="Arial"/>
        </w:rPr>
      </w:pPr>
    </w:p>
    <w:p w:rsidR="001279F9" w:rsidRPr="00155311" w:rsidRDefault="00155311">
      <w:pPr>
        <w:jc w:val="both"/>
        <w:rPr>
          <w:rFonts w:ascii="Arial" w:hAnsi="Arial" w:cs="Arial"/>
          <w:b/>
        </w:rPr>
      </w:pPr>
      <w:r>
        <w:rPr>
          <w:rFonts w:ascii="Arial" w:hAnsi="Arial" w:cs="Arial"/>
          <w:b/>
        </w:rPr>
        <w:t xml:space="preserve">   </w:t>
      </w:r>
      <w:r w:rsidR="00BB08AA">
        <w:rPr>
          <w:rFonts w:ascii="Arial" w:hAnsi="Arial" w:cs="Arial"/>
          <w:b/>
        </w:rPr>
        <w:t>7</w:t>
      </w:r>
      <w:r w:rsidRPr="00155311">
        <w:rPr>
          <w:rFonts w:ascii="Arial" w:hAnsi="Arial" w:cs="Arial"/>
          <w:b/>
        </w:rPr>
        <w:t>.8. Kor Depo Tankı</w:t>
      </w:r>
    </w:p>
    <w:p w:rsidR="009565B7" w:rsidRPr="006B7A6F" w:rsidRDefault="009565B7">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 xml:space="preserve">1 </w:t>
            </w:r>
          </w:p>
        </w:tc>
      </w:tr>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Silindirik</w:t>
            </w:r>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8C045D" w:rsidP="002C3046">
            <w:pPr>
              <w:snapToGrid w:val="0"/>
              <w:jc w:val="both"/>
              <w:rPr>
                <w:rFonts w:ascii="Arial" w:hAnsi="Arial" w:cs="Arial"/>
              </w:rPr>
            </w:pPr>
            <w:r>
              <w:rPr>
                <w:rFonts w:ascii="Arial" w:hAnsi="Arial" w:cs="Arial"/>
              </w:rPr>
              <w:t>100</w:t>
            </w:r>
            <w:r w:rsidR="00155311">
              <w:rPr>
                <w:rFonts w:ascii="Arial" w:hAnsi="Arial" w:cs="Arial"/>
              </w:rPr>
              <w:t xml:space="preserve"> </w:t>
            </w:r>
            <w:proofErr w:type="spellStart"/>
            <w:r w:rsidR="00155311">
              <w:rPr>
                <w:rFonts w:ascii="Arial" w:hAnsi="Arial" w:cs="Arial"/>
              </w:rPr>
              <w:t>lt</w:t>
            </w:r>
            <w:proofErr w:type="spellEnd"/>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Malzeme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Default="00155311" w:rsidP="002C3046">
            <w:pPr>
              <w:snapToGrid w:val="0"/>
              <w:jc w:val="both"/>
              <w:rPr>
                <w:rFonts w:ascii="Arial" w:hAnsi="Arial" w:cs="Arial"/>
              </w:rPr>
            </w:pPr>
            <w:r>
              <w:rPr>
                <w:rFonts w:ascii="Arial" w:hAnsi="Arial" w:cs="Arial"/>
              </w:rPr>
              <w:t>Polietilen</w:t>
            </w:r>
          </w:p>
        </w:tc>
      </w:tr>
    </w:tbl>
    <w:p w:rsidR="00442942" w:rsidRDefault="00442942" w:rsidP="006B7A6F">
      <w:pPr>
        <w:jc w:val="both"/>
        <w:rPr>
          <w:rFonts w:ascii="Arial" w:hAnsi="Arial" w:cs="Arial"/>
          <w:b/>
        </w:rPr>
      </w:pPr>
    </w:p>
    <w:p w:rsidR="00442942" w:rsidRDefault="00442942" w:rsidP="006B7A6F">
      <w:pPr>
        <w:jc w:val="both"/>
        <w:rPr>
          <w:rFonts w:ascii="Arial" w:hAnsi="Arial" w:cs="Arial"/>
          <w:b/>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155311">
        <w:rPr>
          <w:rFonts w:ascii="Arial" w:hAnsi="Arial" w:cs="Arial"/>
          <w:b/>
        </w:rPr>
        <w:t xml:space="preserve">9.  </w:t>
      </w:r>
      <w:r w:rsidR="00A45D61" w:rsidRPr="006B7A6F">
        <w:rPr>
          <w:rFonts w:ascii="Arial" w:hAnsi="Arial" w:cs="Arial"/>
          <w:b/>
        </w:rPr>
        <w:t>Kontrol Panosu</w:t>
      </w:r>
    </w:p>
    <w:p w:rsidR="00155311" w:rsidRPr="006B7A6F" w:rsidRDefault="00155311"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Kontrol panosu </w:t>
      </w:r>
      <w:proofErr w:type="gramStart"/>
      <w:r w:rsidR="00A45D61" w:rsidRPr="006B7A6F">
        <w:rPr>
          <w:rFonts w:ascii="Arial" w:hAnsi="Arial" w:cs="Arial"/>
        </w:rPr>
        <w:t>dahili</w:t>
      </w:r>
      <w:proofErr w:type="gramEnd"/>
      <w:r w:rsidR="00A45D61" w:rsidRPr="006B7A6F">
        <w:rPr>
          <w:rFonts w:ascii="Arial" w:hAnsi="Arial" w:cs="Arial"/>
        </w:rPr>
        <w:t xml:space="preserve"> tip </w:t>
      </w:r>
      <w:r w:rsidR="009565B7">
        <w:rPr>
          <w:rFonts w:ascii="Arial" w:hAnsi="Arial" w:cs="Arial"/>
        </w:rPr>
        <w:t>PLC logolu, termik manyetik</w:t>
      </w:r>
      <w:r w:rsidR="00A45D61" w:rsidRPr="006B7A6F">
        <w:rPr>
          <w:rFonts w:ascii="Arial" w:hAnsi="Arial" w:cs="Arial"/>
        </w:rPr>
        <w:t xml:space="preserve"> olacaktır. </w:t>
      </w:r>
      <w:r w:rsidR="009565B7">
        <w:rPr>
          <w:rFonts w:ascii="Arial" w:hAnsi="Arial" w:cs="Arial"/>
        </w:rPr>
        <w:t xml:space="preserve">Tüm elektriksel arızalar PLC </w:t>
      </w:r>
      <w:proofErr w:type="gramStart"/>
      <w:r w:rsidR="009565B7">
        <w:rPr>
          <w:rFonts w:ascii="Arial" w:hAnsi="Arial" w:cs="Arial"/>
        </w:rPr>
        <w:t>logo</w:t>
      </w:r>
      <w:proofErr w:type="gramEnd"/>
      <w:r w:rsidR="009565B7">
        <w:rPr>
          <w:rFonts w:ascii="Arial" w:hAnsi="Arial" w:cs="Arial"/>
        </w:rPr>
        <w:t xml:space="preserve"> ekranından okunabilecek, termik ve faz koruma röleleri </w:t>
      </w:r>
      <w:r w:rsidR="00155311">
        <w:rPr>
          <w:rFonts w:ascii="Arial" w:hAnsi="Arial" w:cs="Arial"/>
        </w:rPr>
        <w:t>ile</w:t>
      </w:r>
      <w:r w:rsidR="009565B7">
        <w:rPr>
          <w:rFonts w:ascii="Arial" w:hAnsi="Arial" w:cs="Arial"/>
        </w:rPr>
        <w:t xml:space="preserve"> kapasite ayarları bulunacaktır.</w:t>
      </w:r>
    </w:p>
    <w:p w:rsidR="001279F9" w:rsidRPr="006B7A6F" w:rsidRDefault="001279F9">
      <w:pPr>
        <w:jc w:val="both"/>
        <w:rPr>
          <w:rFonts w:ascii="Arial" w:hAnsi="Arial" w:cs="Arial"/>
        </w:rPr>
      </w:pPr>
    </w:p>
    <w:p w:rsidR="001279F9" w:rsidRPr="006B7A6F" w:rsidRDefault="001279F9">
      <w:pPr>
        <w:jc w:val="both"/>
        <w:rPr>
          <w:rFonts w:ascii="Arial" w:hAnsi="Arial" w:cs="Arial"/>
          <w:b/>
          <w:bCs/>
        </w:rPr>
      </w:pPr>
    </w:p>
    <w:p w:rsidR="001279F9" w:rsidRPr="006B7A6F" w:rsidRDefault="001279F9">
      <w:pPr>
        <w:jc w:val="both"/>
        <w:rPr>
          <w:rFonts w:ascii="Arial" w:hAnsi="Arial" w:cs="Arial"/>
          <w:b/>
          <w:bCs/>
        </w:rPr>
      </w:pPr>
    </w:p>
    <w:p w:rsidR="001279F9" w:rsidRDefault="00BB08AA" w:rsidP="00D75530">
      <w:pPr>
        <w:jc w:val="both"/>
        <w:rPr>
          <w:rFonts w:ascii="Arial" w:hAnsi="Arial" w:cs="Arial"/>
          <w:b/>
        </w:rPr>
      </w:pPr>
      <w:r>
        <w:rPr>
          <w:rFonts w:ascii="Arial" w:hAnsi="Arial" w:cs="Arial"/>
          <w:b/>
        </w:rPr>
        <w:t>8</w:t>
      </w:r>
      <w:r w:rsidR="004D7821">
        <w:rPr>
          <w:rFonts w:ascii="Arial" w:hAnsi="Arial" w:cs="Arial"/>
          <w:b/>
        </w:rPr>
        <w:t>.</w:t>
      </w:r>
      <w:r w:rsidR="00A45D61" w:rsidRPr="006B7A6F">
        <w:rPr>
          <w:rFonts w:ascii="Arial" w:hAnsi="Arial" w:cs="Arial"/>
          <w:b/>
        </w:rPr>
        <w:t xml:space="preserve"> </w:t>
      </w:r>
      <w:r w:rsidR="00A37D31">
        <w:rPr>
          <w:rFonts w:ascii="Arial" w:hAnsi="Arial" w:cs="Arial"/>
          <w:b/>
        </w:rPr>
        <w:t>YÜKLENİCİ FİRMANIN YÜKÜMLÜLÜKLERİ</w:t>
      </w:r>
    </w:p>
    <w:p w:rsidR="00FC355A" w:rsidRPr="006B7A6F" w:rsidRDefault="00FC355A" w:rsidP="00D75530">
      <w:pPr>
        <w:jc w:val="both"/>
        <w:rPr>
          <w:rFonts w:ascii="Arial" w:hAnsi="Arial" w:cs="Arial"/>
          <w:b/>
        </w:rPr>
      </w:pPr>
    </w:p>
    <w:p w:rsidR="00FC355A" w:rsidRPr="006B7A6F" w:rsidRDefault="00FC355A">
      <w:pPr>
        <w:jc w:val="both"/>
        <w:rPr>
          <w:rFonts w:ascii="Arial" w:hAnsi="Arial" w:cs="Arial"/>
        </w:rPr>
      </w:pPr>
    </w:p>
    <w:p w:rsidR="00D75530" w:rsidRDefault="00BB08AA">
      <w:pPr>
        <w:jc w:val="both"/>
        <w:rPr>
          <w:rFonts w:ascii="Arial" w:hAnsi="Arial" w:cs="Arial"/>
        </w:rPr>
      </w:pPr>
      <w:r>
        <w:rPr>
          <w:rFonts w:ascii="Arial" w:hAnsi="Arial" w:cs="Arial"/>
          <w:b/>
        </w:rPr>
        <w:t>8</w:t>
      </w:r>
      <w:r w:rsidR="004D7821" w:rsidRPr="00A37D31">
        <w:rPr>
          <w:rFonts w:ascii="Arial" w:hAnsi="Arial" w:cs="Arial"/>
          <w:b/>
        </w:rPr>
        <w:t>.</w:t>
      </w:r>
      <w:r w:rsidR="00FC355A" w:rsidRPr="00A37D31">
        <w:rPr>
          <w:rFonts w:ascii="Arial" w:hAnsi="Arial" w:cs="Arial"/>
          <w:b/>
        </w:rPr>
        <w:t>1.</w:t>
      </w:r>
      <w:r w:rsidR="00FC355A">
        <w:rPr>
          <w:rFonts w:ascii="Arial" w:hAnsi="Arial" w:cs="Arial"/>
        </w:rPr>
        <w:t xml:space="preserve"> </w:t>
      </w:r>
      <w:proofErr w:type="gramStart"/>
      <w:r w:rsidR="004D7821">
        <w:rPr>
          <w:rFonts w:ascii="Arial" w:hAnsi="Arial" w:cs="Arial"/>
        </w:rPr>
        <w:t>Ekipmanların  temini</w:t>
      </w:r>
      <w:proofErr w:type="gramEnd"/>
      <w:r w:rsidR="004D7821">
        <w:rPr>
          <w:rFonts w:ascii="Arial" w:hAnsi="Arial" w:cs="Arial"/>
        </w:rPr>
        <w:t xml:space="preserve"> </w:t>
      </w:r>
      <w:r w:rsidR="004D7821" w:rsidRPr="004D7821">
        <w:rPr>
          <w:rFonts w:ascii="Arial" w:hAnsi="Arial" w:cs="Arial"/>
        </w:rPr>
        <w:t xml:space="preserve"> </w:t>
      </w:r>
      <w:r w:rsidR="004D7821">
        <w:rPr>
          <w:rFonts w:ascii="Arial" w:hAnsi="Arial" w:cs="Arial"/>
        </w:rPr>
        <w:t>ve</w:t>
      </w:r>
      <w:r w:rsidR="004D7821" w:rsidRPr="004D7821">
        <w:rPr>
          <w:rFonts w:ascii="Arial" w:hAnsi="Arial" w:cs="Arial"/>
        </w:rPr>
        <w:t xml:space="preserve"> </w:t>
      </w:r>
      <w:r w:rsidR="004D7821" w:rsidRPr="006B7A6F">
        <w:rPr>
          <w:rFonts w:ascii="Arial" w:hAnsi="Arial" w:cs="Arial"/>
        </w:rPr>
        <w:t>Paket Ünite</w:t>
      </w:r>
      <w:r w:rsidR="004D7821">
        <w:rPr>
          <w:rFonts w:ascii="Arial" w:hAnsi="Arial" w:cs="Arial"/>
        </w:rPr>
        <w:t>n</w:t>
      </w:r>
      <w:r w:rsidR="004D7821" w:rsidRPr="006B7A6F">
        <w:rPr>
          <w:rFonts w:ascii="Arial" w:hAnsi="Arial" w:cs="Arial"/>
        </w:rPr>
        <w:t>in</w:t>
      </w:r>
      <w:r w:rsidR="004D7821">
        <w:rPr>
          <w:rFonts w:ascii="Arial" w:hAnsi="Arial" w:cs="Arial"/>
        </w:rPr>
        <w:t xml:space="preserve"> imali</w:t>
      </w:r>
      <w:r w:rsidR="00541048">
        <w:rPr>
          <w:rFonts w:ascii="Arial" w:hAnsi="Arial" w:cs="Arial"/>
        </w:rPr>
        <w:t>.</w:t>
      </w:r>
    </w:p>
    <w:p w:rsidR="00D75530"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.2.</w:t>
      </w:r>
      <w:r w:rsidR="00E830AA">
        <w:rPr>
          <w:rFonts w:ascii="Arial" w:hAnsi="Arial" w:cs="Arial"/>
        </w:rPr>
        <w:t xml:space="preserve"> </w:t>
      </w:r>
      <w:proofErr w:type="gramStart"/>
      <w:r w:rsidR="00FC355A">
        <w:rPr>
          <w:rFonts w:ascii="Arial" w:hAnsi="Arial" w:cs="Arial"/>
        </w:rPr>
        <w:t>Paket  Üniten</w:t>
      </w:r>
      <w:r w:rsidR="00541048">
        <w:rPr>
          <w:rFonts w:ascii="Arial" w:hAnsi="Arial" w:cs="Arial"/>
        </w:rPr>
        <w:t>in</w:t>
      </w:r>
      <w:proofErr w:type="gramEnd"/>
      <w:r w:rsidR="00541048">
        <w:rPr>
          <w:rFonts w:ascii="Arial" w:hAnsi="Arial" w:cs="Arial"/>
        </w:rPr>
        <w:t xml:space="preserve"> kurulacağı  yere nakli.</w:t>
      </w:r>
      <w:r w:rsidR="00A45D61" w:rsidRPr="006B7A6F">
        <w:rPr>
          <w:rFonts w:ascii="Arial" w:hAnsi="Arial" w:cs="Arial"/>
        </w:rPr>
        <w:t xml:space="preserve"> </w:t>
      </w:r>
    </w:p>
    <w:p w:rsidR="00D75530" w:rsidRPr="006B7A6F" w:rsidRDefault="00D75530">
      <w:pPr>
        <w:jc w:val="both"/>
        <w:rPr>
          <w:rFonts w:ascii="Arial" w:hAnsi="Arial" w:cs="Arial"/>
        </w:rPr>
      </w:pPr>
    </w:p>
    <w:p w:rsidR="00D75530" w:rsidRDefault="00BB08AA" w:rsidP="00D75530">
      <w:pPr>
        <w:pStyle w:val="GvdeMetni"/>
        <w:jc w:val="both"/>
        <w:rPr>
          <w:rFonts w:ascii="Arial" w:hAnsi="Arial" w:cs="Arial"/>
        </w:rPr>
      </w:pPr>
      <w:r>
        <w:rPr>
          <w:rFonts w:ascii="Arial" w:hAnsi="Arial" w:cs="Arial"/>
          <w:b/>
        </w:rPr>
        <w:t>8</w:t>
      </w:r>
      <w:r w:rsidR="00FC355A" w:rsidRPr="00A37D31">
        <w:rPr>
          <w:rFonts w:ascii="Arial" w:hAnsi="Arial" w:cs="Arial"/>
          <w:b/>
        </w:rPr>
        <w:t>.3</w:t>
      </w:r>
      <w:r w:rsidR="00FC355A">
        <w:rPr>
          <w:rFonts w:ascii="Arial" w:hAnsi="Arial" w:cs="Arial"/>
        </w:rPr>
        <w:t>.</w:t>
      </w:r>
      <w:r w:rsidR="00FC355A">
        <w:rPr>
          <w:rFonts w:ascii="Arial" w:hAnsi="Arial" w:cs="Arial"/>
          <w:b/>
          <w:bCs/>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montajı ve i</w:t>
      </w:r>
      <w:r w:rsidR="00FC355A">
        <w:rPr>
          <w:rFonts w:ascii="Arial" w:hAnsi="Arial" w:cs="Arial"/>
        </w:rPr>
        <w:t>şletmeye hazır hale getirilmesi</w:t>
      </w:r>
    </w:p>
    <w:p w:rsidR="001279F9" w:rsidRDefault="00BB08AA">
      <w:pPr>
        <w:jc w:val="both"/>
        <w:rPr>
          <w:rFonts w:ascii="Arial" w:hAnsi="Arial" w:cs="Arial"/>
        </w:rPr>
      </w:pPr>
      <w:r>
        <w:rPr>
          <w:rFonts w:ascii="Arial" w:hAnsi="Arial" w:cs="Arial"/>
          <w:b/>
        </w:rPr>
        <w:t>8</w:t>
      </w:r>
      <w:r w:rsidR="00FC355A" w:rsidRPr="00A37D31">
        <w:rPr>
          <w:rFonts w:ascii="Arial" w:hAnsi="Arial" w:cs="Arial"/>
          <w:b/>
        </w:rPr>
        <w:t>.4.</w:t>
      </w:r>
      <w:r w:rsidR="00FC355A">
        <w:rPr>
          <w:rFonts w:ascii="Arial" w:hAnsi="Arial" w:cs="Arial"/>
        </w:rPr>
        <w:t xml:space="preserve"> </w:t>
      </w:r>
      <w:r w:rsidR="00A45D61" w:rsidRPr="006B7A6F">
        <w:rPr>
          <w:rFonts w:ascii="Arial" w:hAnsi="Arial" w:cs="Arial"/>
        </w:rPr>
        <w:t>Arıtma tesisini</w:t>
      </w:r>
      <w:r w:rsidR="008E6A1E">
        <w:rPr>
          <w:rFonts w:ascii="Arial" w:hAnsi="Arial" w:cs="Arial"/>
        </w:rPr>
        <w:t xml:space="preserve"> işlet</w:t>
      </w:r>
      <w:r w:rsidR="00A45D61" w:rsidRPr="006B7A6F">
        <w:rPr>
          <w:rFonts w:ascii="Arial" w:hAnsi="Arial" w:cs="Arial"/>
        </w:rPr>
        <w:t xml:space="preserve">ecek olan </w:t>
      </w:r>
      <w:r w:rsidR="008E6A1E">
        <w:rPr>
          <w:rFonts w:ascii="Arial" w:hAnsi="Arial" w:cs="Arial"/>
        </w:rPr>
        <w:t>personele</w:t>
      </w:r>
      <w:r w:rsidR="00A45D61" w:rsidRPr="006B7A6F">
        <w:rPr>
          <w:rFonts w:ascii="Arial" w:hAnsi="Arial" w:cs="Arial"/>
        </w:rPr>
        <w:t xml:space="preserve"> tesis işletme eğitiminin verilmesi.</w:t>
      </w:r>
    </w:p>
    <w:p w:rsidR="00D75530" w:rsidRPr="006B7A6F"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.5.</w:t>
      </w:r>
      <w:r w:rsidR="00FC355A">
        <w:rPr>
          <w:rFonts w:ascii="Arial" w:hAnsi="Arial" w:cs="Arial"/>
        </w:rPr>
        <w:t xml:space="preserve"> </w:t>
      </w:r>
      <w:r w:rsidR="00A45D61" w:rsidRPr="006B7A6F">
        <w:rPr>
          <w:rFonts w:ascii="Arial" w:hAnsi="Arial" w:cs="Arial"/>
        </w:rPr>
        <w:t>İşletme ve bakım talimatnamelerinin hazırlanması ve idareye verilmesi</w:t>
      </w:r>
      <w:r w:rsidR="008E6A1E">
        <w:rPr>
          <w:rFonts w:ascii="Arial" w:hAnsi="Arial" w:cs="Arial"/>
        </w:rPr>
        <w:t>.</w:t>
      </w:r>
    </w:p>
    <w:p w:rsidR="00D75530" w:rsidRPr="006B7A6F" w:rsidRDefault="00D75530">
      <w:pPr>
        <w:jc w:val="both"/>
        <w:rPr>
          <w:rFonts w:ascii="Arial" w:hAnsi="Arial" w:cs="Arial"/>
        </w:rPr>
      </w:pPr>
    </w:p>
    <w:p w:rsidR="00573665" w:rsidRDefault="00BB08AA" w:rsidP="00573665">
      <w:pPr>
        <w:jc w:val="both"/>
        <w:rPr>
          <w:rFonts w:ascii="Arial" w:hAnsi="Arial" w:cs="Arial"/>
        </w:rPr>
      </w:pPr>
      <w:r>
        <w:rPr>
          <w:rFonts w:ascii="Arial" w:hAnsi="Arial" w:cs="Arial"/>
          <w:b/>
        </w:rPr>
        <w:t>8</w:t>
      </w:r>
      <w:r w:rsidR="00FC355A" w:rsidRPr="00A37D31">
        <w:rPr>
          <w:rFonts w:ascii="Arial" w:hAnsi="Arial" w:cs="Arial"/>
          <w:b/>
        </w:rPr>
        <w:t>.6.</w:t>
      </w:r>
      <w:r w:rsidR="00541048">
        <w:rPr>
          <w:rFonts w:ascii="Arial" w:hAnsi="Arial" w:cs="Arial"/>
        </w:rPr>
        <w:t xml:space="preserve"> Çevre ve Ş</w:t>
      </w:r>
      <w:r w:rsidR="00573665" w:rsidRPr="00573665">
        <w:rPr>
          <w:rFonts w:ascii="Arial" w:hAnsi="Arial" w:cs="Arial"/>
        </w:rPr>
        <w:t xml:space="preserve">ehircilik Bakanlığı tarafından </w:t>
      </w:r>
      <w:r w:rsidR="00442942">
        <w:rPr>
          <w:rFonts w:ascii="Arial" w:hAnsi="Arial" w:cs="Arial"/>
        </w:rPr>
        <w:t>14</w:t>
      </w:r>
      <w:r w:rsidR="00573665" w:rsidRPr="00573665">
        <w:rPr>
          <w:rFonts w:ascii="Arial" w:hAnsi="Arial" w:cs="Arial"/>
        </w:rPr>
        <w:t>.0</w:t>
      </w:r>
      <w:r w:rsidR="00442942">
        <w:rPr>
          <w:rFonts w:ascii="Arial" w:hAnsi="Arial" w:cs="Arial"/>
        </w:rPr>
        <w:t>2</w:t>
      </w:r>
      <w:r w:rsidR="00573665" w:rsidRPr="00573665">
        <w:rPr>
          <w:rFonts w:ascii="Arial" w:hAnsi="Arial" w:cs="Arial"/>
        </w:rPr>
        <w:t>.201</w:t>
      </w:r>
      <w:r w:rsidR="00442942">
        <w:rPr>
          <w:rFonts w:ascii="Arial" w:hAnsi="Arial" w:cs="Arial"/>
        </w:rPr>
        <w:t>3</w:t>
      </w:r>
      <w:r w:rsidR="00573665" w:rsidRPr="00573665">
        <w:rPr>
          <w:rFonts w:ascii="Arial" w:hAnsi="Arial" w:cs="Arial"/>
        </w:rPr>
        <w:t xml:space="preserve"> tarih</w:t>
      </w:r>
      <w:r w:rsidR="00442942">
        <w:rPr>
          <w:rFonts w:ascii="Arial" w:hAnsi="Arial" w:cs="Arial"/>
        </w:rPr>
        <w:t xml:space="preserve"> ve 2013/4</w:t>
      </w:r>
      <w:r w:rsidR="00573665" w:rsidRPr="00573665">
        <w:rPr>
          <w:rFonts w:ascii="Arial" w:hAnsi="Arial" w:cs="Arial"/>
        </w:rPr>
        <w:t xml:space="preserve"> </w:t>
      </w:r>
      <w:r w:rsidR="00442942">
        <w:rPr>
          <w:rFonts w:ascii="Arial" w:hAnsi="Arial" w:cs="Arial"/>
        </w:rPr>
        <w:t>sayılı</w:t>
      </w:r>
      <w:r w:rsidR="00573665" w:rsidRPr="00573665">
        <w:rPr>
          <w:rFonts w:ascii="Arial" w:hAnsi="Arial" w:cs="Arial"/>
        </w:rPr>
        <w:t xml:space="preserve"> genelge uyarınca </w:t>
      </w:r>
      <w:proofErr w:type="spellStart"/>
      <w:r w:rsidR="00573665" w:rsidRPr="00573665">
        <w:rPr>
          <w:rFonts w:ascii="Arial" w:hAnsi="Arial" w:cs="Arial"/>
        </w:rPr>
        <w:t>Atıksu</w:t>
      </w:r>
      <w:proofErr w:type="spellEnd"/>
      <w:r w:rsidR="00573665" w:rsidRPr="00573665">
        <w:rPr>
          <w:rFonts w:ascii="Arial" w:hAnsi="Arial" w:cs="Arial"/>
        </w:rPr>
        <w:t xml:space="preserve"> Arıtma Tesisi Proje Onayı için gerekli çalışmaları yürüterek gerekli S.K.</w:t>
      </w:r>
      <w:r w:rsidR="00573665">
        <w:rPr>
          <w:rFonts w:ascii="Arial" w:hAnsi="Arial" w:cs="Arial"/>
        </w:rPr>
        <w:t>K.</w:t>
      </w:r>
      <w:proofErr w:type="spellStart"/>
      <w:r w:rsidR="00573665">
        <w:rPr>
          <w:rFonts w:ascii="Arial" w:hAnsi="Arial" w:cs="Arial"/>
        </w:rPr>
        <w:t>Y’ne</w:t>
      </w:r>
      <w:proofErr w:type="spellEnd"/>
      <w:r w:rsidR="00573665">
        <w:rPr>
          <w:rFonts w:ascii="Arial" w:hAnsi="Arial" w:cs="Arial"/>
        </w:rPr>
        <w:t xml:space="preserve"> göre Proje Onayını</w:t>
      </w:r>
      <w:r w:rsidR="00541048">
        <w:rPr>
          <w:rFonts w:ascii="Arial" w:hAnsi="Arial" w:cs="Arial"/>
        </w:rPr>
        <w:t>n</w:t>
      </w:r>
      <w:r w:rsidR="00573665">
        <w:rPr>
          <w:rFonts w:ascii="Arial" w:hAnsi="Arial" w:cs="Arial"/>
        </w:rPr>
        <w:t xml:space="preserve"> alınması</w:t>
      </w:r>
      <w:r w:rsidR="00573665" w:rsidRPr="00573665">
        <w:rPr>
          <w:rFonts w:ascii="Arial" w:hAnsi="Arial" w:cs="Arial"/>
        </w:rPr>
        <w:t>.</w:t>
      </w:r>
    </w:p>
    <w:p w:rsidR="00541048" w:rsidRDefault="00541048" w:rsidP="00573665">
      <w:pPr>
        <w:jc w:val="both"/>
        <w:rPr>
          <w:rFonts w:ascii="Arial" w:hAnsi="Arial" w:cs="Arial"/>
        </w:rPr>
      </w:pPr>
    </w:p>
    <w:p w:rsidR="00541048" w:rsidRPr="00541048" w:rsidRDefault="00541048" w:rsidP="00573665">
      <w:pPr>
        <w:jc w:val="both"/>
        <w:rPr>
          <w:rFonts w:ascii="Arial" w:hAnsi="Arial" w:cs="Arial"/>
        </w:rPr>
      </w:pPr>
      <w:r w:rsidRPr="00541048">
        <w:rPr>
          <w:rFonts w:ascii="Arial" w:hAnsi="Arial" w:cs="Arial"/>
          <w:b/>
        </w:rPr>
        <w:t>8.7.</w:t>
      </w:r>
      <w:r>
        <w:rPr>
          <w:rFonts w:ascii="Arial" w:hAnsi="Arial" w:cs="Arial"/>
          <w:b/>
        </w:rPr>
        <w:t xml:space="preserve"> </w:t>
      </w:r>
      <w:r>
        <w:rPr>
          <w:rFonts w:ascii="Arial" w:hAnsi="Arial" w:cs="Arial"/>
        </w:rPr>
        <w:t>Arıtma Ünitesinin imalatını yapan firma ile S.K.K.</w:t>
      </w:r>
      <w:proofErr w:type="spellStart"/>
      <w:r>
        <w:rPr>
          <w:rFonts w:ascii="Arial" w:hAnsi="Arial" w:cs="Arial"/>
        </w:rPr>
        <w:t>Y’ne</w:t>
      </w:r>
      <w:proofErr w:type="spellEnd"/>
      <w:r>
        <w:rPr>
          <w:rFonts w:ascii="Arial" w:hAnsi="Arial" w:cs="Arial"/>
        </w:rPr>
        <w:t xml:space="preserve"> göre proje onayını alan firmanın aynı olması.</w:t>
      </w:r>
    </w:p>
    <w:p w:rsid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w:t>
      </w:r>
      <w:r w:rsidR="00541048">
        <w:rPr>
          <w:rFonts w:ascii="Arial" w:hAnsi="Arial" w:cs="Arial"/>
          <w:b/>
        </w:rPr>
        <w:t>8</w:t>
      </w:r>
      <w:r w:rsidR="00FC355A" w:rsidRPr="00A37D31">
        <w:rPr>
          <w:rFonts w:ascii="Arial" w:hAnsi="Arial" w:cs="Arial"/>
          <w:b/>
        </w:rPr>
        <w:t>.</w:t>
      </w:r>
      <w:r w:rsidR="00573665" w:rsidRPr="00573665">
        <w:t xml:space="preserve"> </w:t>
      </w:r>
      <w:r w:rsidR="00573665" w:rsidRPr="00573665">
        <w:rPr>
          <w:rFonts w:ascii="Arial" w:hAnsi="Arial" w:cs="Arial"/>
        </w:rPr>
        <w:t>Yüklenici</w:t>
      </w:r>
      <w:r w:rsidR="00541048">
        <w:rPr>
          <w:rFonts w:ascii="Arial" w:hAnsi="Arial" w:cs="Arial"/>
        </w:rPr>
        <w:t>nin</w:t>
      </w:r>
      <w:r w:rsidR="00573665" w:rsidRPr="00573665">
        <w:rPr>
          <w:rFonts w:ascii="Arial" w:hAnsi="Arial" w:cs="Arial"/>
        </w:rPr>
        <w:t xml:space="preserve"> 6235 sayılı Türk Mühendis ve Mimar Odaları Birliği Kanunu </w:t>
      </w:r>
      <w:r w:rsidR="008E6A1E">
        <w:rPr>
          <w:rFonts w:ascii="Arial" w:hAnsi="Arial" w:cs="Arial"/>
        </w:rPr>
        <w:t>g</w:t>
      </w:r>
      <w:r w:rsidR="00573665" w:rsidRPr="00573665">
        <w:rPr>
          <w:rFonts w:ascii="Arial" w:hAnsi="Arial" w:cs="Arial"/>
        </w:rPr>
        <w:t xml:space="preserve">erekliliklerini yerine </w:t>
      </w:r>
      <w:r w:rsidR="00541048">
        <w:rPr>
          <w:rFonts w:ascii="Arial" w:hAnsi="Arial" w:cs="Arial"/>
        </w:rPr>
        <w:t>getirdiğini belgelendirebilmesi</w:t>
      </w:r>
      <w:r w:rsidR="008E6A1E">
        <w:rPr>
          <w:rFonts w:ascii="Arial" w:hAnsi="Arial" w:cs="Arial"/>
        </w:rPr>
        <w:t>.</w:t>
      </w:r>
    </w:p>
    <w:p w:rsidR="00573665" w:rsidRP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w:t>
      </w:r>
      <w:r w:rsidR="00541048">
        <w:rPr>
          <w:rFonts w:ascii="Arial" w:hAnsi="Arial" w:cs="Arial"/>
          <w:b/>
        </w:rPr>
        <w:t>9</w:t>
      </w:r>
      <w:r w:rsidR="00FC355A" w:rsidRPr="00A37D31">
        <w:rPr>
          <w:rFonts w:ascii="Arial" w:hAnsi="Arial" w:cs="Arial"/>
          <w:b/>
        </w:rPr>
        <w:t>.</w:t>
      </w:r>
      <w:r w:rsidR="00FC355A">
        <w:rPr>
          <w:rFonts w:ascii="Arial" w:hAnsi="Arial" w:cs="Arial"/>
        </w:rPr>
        <w:t xml:space="preserve"> </w:t>
      </w:r>
      <w:r w:rsidR="00573665" w:rsidRPr="00573665">
        <w:rPr>
          <w:rFonts w:ascii="Arial" w:hAnsi="Arial" w:cs="Arial"/>
        </w:rPr>
        <w:t>Çevre Mühendisliği hizmetlerini sunabilme yeterliliğinin TBMMOB Çevre Mühendisleri Odası tarafından tescil edildiğini gösterir b</w:t>
      </w:r>
      <w:r w:rsidR="008E6A1E">
        <w:rPr>
          <w:rFonts w:ascii="Arial" w:hAnsi="Arial" w:cs="Arial"/>
        </w:rPr>
        <w:t>elge olan Büro Tescil Belgesinin bulunması.</w:t>
      </w:r>
    </w:p>
    <w:p w:rsidR="00573665" w:rsidRDefault="00573665" w:rsidP="00573665">
      <w:pPr>
        <w:jc w:val="both"/>
      </w:pPr>
    </w:p>
    <w:p w:rsidR="00D75530" w:rsidRDefault="00BB08AA" w:rsidP="00D75530">
      <w:pPr>
        <w:jc w:val="both"/>
        <w:rPr>
          <w:rFonts w:ascii="Arial" w:hAnsi="Arial" w:cs="Arial"/>
        </w:rPr>
      </w:pPr>
      <w:r>
        <w:rPr>
          <w:rFonts w:ascii="Arial" w:hAnsi="Arial" w:cs="Arial"/>
          <w:b/>
        </w:rPr>
        <w:t>8</w:t>
      </w:r>
      <w:r w:rsidR="00FC355A" w:rsidRPr="00A37D31">
        <w:rPr>
          <w:rFonts w:ascii="Arial" w:hAnsi="Arial" w:cs="Arial"/>
          <w:b/>
        </w:rPr>
        <w:t>.</w:t>
      </w:r>
      <w:r w:rsidR="00541048">
        <w:rPr>
          <w:rFonts w:ascii="Arial" w:hAnsi="Arial" w:cs="Arial"/>
          <w:b/>
        </w:rPr>
        <w:t>10</w:t>
      </w:r>
      <w:r w:rsidR="00FC355A" w:rsidRPr="00A37D31">
        <w:rPr>
          <w:rFonts w:ascii="Arial" w:hAnsi="Arial" w:cs="Arial"/>
          <w:b/>
        </w:rPr>
        <w:t>.</w:t>
      </w:r>
      <w:r w:rsidR="00C9306D">
        <w:rPr>
          <w:rFonts w:ascii="Arial" w:hAnsi="Arial" w:cs="Arial"/>
        </w:rPr>
        <w:t xml:space="preserve"> Yüklenici </w:t>
      </w:r>
      <w:r w:rsidR="008E6A1E">
        <w:rPr>
          <w:rFonts w:ascii="Arial" w:hAnsi="Arial" w:cs="Arial"/>
        </w:rPr>
        <w:t>F</w:t>
      </w:r>
      <w:r w:rsidR="00C9306D">
        <w:rPr>
          <w:rFonts w:ascii="Arial" w:hAnsi="Arial" w:cs="Arial"/>
        </w:rPr>
        <w:t>irma</w:t>
      </w:r>
      <w:r w:rsidR="008E6A1E">
        <w:rPr>
          <w:rFonts w:ascii="Arial" w:hAnsi="Arial" w:cs="Arial"/>
        </w:rPr>
        <w:t>nın</w:t>
      </w:r>
      <w:r w:rsidR="00C9306D">
        <w:rPr>
          <w:rFonts w:ascii="Arial" w:hAnsi="Arial" w:cs="Arial"/>
        </w:rPr>
        <w:t xml:space="preserve"> </w:t>
      </w:r>
      <w:r w:rsidR="008E6A1E">
        <w:rPr>
          <w:rFonts w:ascii="Arial" w:hAnsi="Arial" w:cs="Arial"/>
        </w:rPr>
        <w:t>ISO 9001:</w:t>
      </w:r>
      <w:proofErr w:type="gramStart"/>
      <w:r w:rsidR="008E6A1E">
        <w:rPr>
          <w:rFonts w:ascii="Arial" w:hAnsi="Arial" w:cs="Arial"/>
        </w:rPr>
        <w:t>2008 ,Arıtma</w:t>
      </w:r>
      <w:proofErr w:type="gramEnd"/>
      <w:r w:rsidR="008E6A1E">
        <w:rPr>
          <w:rFonts w:ascii="Arial" w:hAnsi="Arial" w:cs="Arial"/>
        </w:rPr>
        <w:t xml:space="preserve"> Ünitesinin TSEK kalite belgelerinin bulunması.</w:t>
      </w:r>
    </w:p>
    <w:p w:rsidR="008E6A1E" w:rsidRDefault="008E6A1E" w:rsidP="00D75530">
      <w:pPr>
        <w:jc w:val="both"/>
        <w:rPr>
          <w:rFonts w:ascii="Arial" w:hAnsi="Arial" w:cs="Arial"/>
        </w:rPr>
      </w:pPr>
    </w:p>
    <w:p w:rsidR="00A37D31" w:rsidRPr="006B7A6F" w:rsidRDefault="00A37D31" w:rsidP="00D75530">
      <w:pPr>
        <w:jc w:val="both"/>
        <w:rPr>
          <w:rFonts w:ascii="Arial" w:hAnsi="Arial" w:cs="Arial"/>
        </w:rPr>
      </w:pPr>
    </w:p>
    <w:p w:rsidR="00FC355A" w:rsidRDefault="00BB08AA" w:rsidP="00FC355A">
      <w:pPr>
        <w:jc w:val="both"/>
        <w:rPr>
          <w:rFonts w:ascii="Arial" w:hAnsi="Arial" w:cs="Arial"/>
          <w:b/>
        </w:rPr>
      </w:pPr>
      <w:r>
        <w:rPr>
          <w:rFonts w:ascii="Arial" w:hAnsi="Arial" w:cs="Arial"/>
          <w:b/>
        </w:rPr>
        <w:t>9</w:t>
      </w:r>
      <w:r w:rsidR="00FC355A">
        <w:rPr>
          <w:rFonts w:ascii="Arial" w:hAnsi="Arial" w:cs="Arial"/>
          <w:b/>
        </w:rPr>
        <w:t>.</w:t>
      </w:r>
      <w:r w:rsidR="00FC355A" w:rsidRPr="006B7A6F">
        <w:rPr>
          <w:rFonts w:ascii="Arial" w:hAnsi="Arial" w:cs="Arial"/>
          <w:b/>
        </w:rPr>
        <w:t xml:space="preserve"> </w:t>
      </w:r>
      <w:r w:rsidR="00A37D31">
        <w:rPr>
          <w:rFonts w:ascii="Arial" w:hAnsi="Arial" w:cs="Arial"/>
          <w:b/>
        </w:rPr>
        <w:t>İŞVERENİN YÜKÜMLÜLÜKLERİ</w:t>
      </w:r>
      <w:r w:rsidR="00FC355A" w:rsidRPr="006B7A6F">
        <w:rPr>
          <w:rFonts w:ascii="Arial" w:hAnsi="Arial" w:cs="Arial"/>
          <w:b/>
        </w:rPr>
        <w:t xml:space="preserve"> </w:t>
      </w:r>
    </w:p>
    <w:p w:rsidR="00D75530" w:rsidRPr="006B7A6F" w:rsidRDefault="00D75530"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.1.</w:t>
      </w:r>
      <w:r w:rsidR="00A45D61" w:rsidRPr="006B7A6F">
        <w:rPr>
          <w:rFonts w:ascii="Arial" w:hAnsi="Arial" w:cs="Arial"/>
          <w:bCs/>
        </w:rPr>
        <w:t xml:space="preserve"> </w:t>
      </w:r>
      <w:r w:rsidR="00FC355A">
        <w:rPr>
          <w:rFonts w:ascii="Arial" w:hAnsi="Arial" w:cs="Arial"/>
          <w:bCs/>
        </w:rPr>
        <w:t>Arıtma Tesisindeki tüm betonarme hazne ve yapıların projeye uygun olarak inşası.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.2.</w:t>
      </w:r>
      <w:r w:rsidR="00FC355A">
        <w:rPr>
          <w:rFonts w:ascii="Arial" w:hAnsi="Arial" w:cs="Arial"/>
          <w:bCs/>
        </w:rPr>
        <w:t xml:space="preserve"> </w:t>
      </w:r>
      <w:proofErr w:type="spellStart"/>
      <w:r w:rsidR="00FC355A">
        <w:rPr>
          <w:rFonts w:ascii="Arial" w:hAnsi="Arial" w:cs="Arial"/>
          <w:bCs/>
        </w:rPr>
        <w:t>Atıksuyun</w:t>
      </w:r>
      <w:proofErr w:type="spellEnd"/>
      <w:r w:rsidR="00FC355A">
        <w:rPr>
          <w:rFonts w:ascii="Arial" w:hAnsi="Arial" w:cs="Arial"/>
          <w:bCs/>
        </w:rPr>
        <w:t xml:space="preserve"> Ön Çöktürme Haznesine kadar getiri</w:t>
      </w:r>
      <w:r w:rsidR="00434984">
        <w:rPr>
          <w:rFonts w:ascii="Arial" w:hAnsi="Arial" w:cs="Arial"/>
          <w:bCs/>
        </w:rPr>
        <w:t>l</w:t>
      </w:r>
      <w:r w:rsidR="00FC355A">
        <w:rPr>
          <w:rFonts w:ascii="Arial" w:hAnsi="Arial" w:cs="Arial"/>
          <w:bCs/>
        </w:rPr>
        <w:t>mesi ve arıtılmış suyun uzaklaştırılması.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.3.</w:t>
      </w:r>
      <w:r w:rsidR="00FC355A">
        <w:rPr>
          <w:rFonts w:ascii="Arial" w:hAnsi="Arial" w:cs="Arial"/>
          <w:bCs/>
        </w:rPr>
        <w:t xml:space="preserve"> Projede be</w:t>
      </w:r>
      <w:r w:rsidR="00A37D31">
        <w:rPr>
          <w:rFonts w:ascii="Arial" w:hAnsi="Arial" w:cs="Arial"/>
          <w:bCs/>
        </w:rPr>
        <w:t>lirtilen uygun güçteki elektriğin kumanda panosuna getiri</w:t>
      </w:r>
      <w:r w:rsidR="00434984">
        <w:rPr>
          <w:rFonts w:ascii="Arial" w:hAnsi="Arial" w:cs="Arial"/>
          <w:bCs/>
        </w:rPr>
        <w:t>l</w:t>
      </w:r>
      <w:r w:rsidR="00A37D31">
        <w:rPr>
          <w:rFonts w:ascii="Arial" w:hAnsi="Arial" w:cs="Arial"/>
          <w:bCs/>
        </w:rPr>
        <w:t>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.4.</w:t>
      </w:r>
      <w:r w:rsidR="00A37D31">
        <w:rPr>
          <w:rFonts w:ascii="Arial" w:hAnsi="Arial" w:cs="Arial"/>
          <w:bCs/>
        </w:rPr>
        <w:t xml:space="preserve"> Sistem işletmeye alınırken eğitilecek personelin hazır tutulması.</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.5.</w:t>
      </w:r>
      <w:r w:rsidR="00A37D31">
        <w:rPr>
          <w:rFonts w:ascii="Arial" w:hAnsi="Arial" w:cs="Arial"/>
          <w:bCs/>
        </w:rPr>
        <w:t xml:space="preserve"> Paket Ünitenin araçtan platform üzerine indirilmesi.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.6.</w:t>
      </w:r>
      <w:r w:rsidR="00A37D31">
        <w:rPr>
          <w:rFonts w:ascii="Arial" w:hAnsi="Arial" w:cs="Arial"/>
          <w:bCs/>
        </w:rPr>
        <w:t xml:space="preserve"> Resmi Kurumlara ödenmesi gereken </w:t>
      </w:r>
      <w:proofErr w:type="gramStart"/>
      <w:r w:rsidR="00A37D31">
        <w:rPr>
          <w:rFonts w:ascii="Arial" w:hAnsi="Arial" w:cs="Arial"/>
          <w:bCs/>
        </w:rPr>
        <w:t>harçlar</w:t>
      </w:r>
      <w:r w:rsidR="00434984">
        <w:rPr>
          <w:rFonts w:ascii="Arial" w:hAnsi="Arial" w:cs="Arial"/>
          <w:bCs/>
        </w:rPr>
        <w:t xml:space="preserve"> </w:t>
      </w:r>
      <w:r w:rsidR="00A37D31">
        <w:rPr>
          <w:rFonts w:ascii="Arial" w:hAnsi="Arial" w:cs="Arial"/>
          <w:bCs/>
        </w:rPr>
        <w:t>,vergi</w:t>
      </w:r>
      <w:proofErr w:type="gramEnd"/>
      <w:r w:rsidR="00A37D31">
        <w:rPr>
          <w:rFonts w:ascii="Arial" w:hAnsi="Arial" w:cs="Arial"/>
          <w:bCs/>
        </w:rPr>
        <w:t xml:space="preserve"> vs. harcamalar.</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A37D31" w:rsidRPr="006B7A6F" w:rsidRDefault="00A37D31" w:rsidP="00A37D31">
      <w:pPr>
        <w:jc w:val="both"/>
        <w:rPr>
          <w:rFonts w:ascii="Arial" w:hAnsi="Arial" w:cs="Arial"/>
        </w:rPr>
      </w:pPr>
    </w:p>
    <w:p w:rsidR="00FC355A" w:rsidRDefault="00BB08AA" w:rsidP="00D75530">
      <w:pPr>
        <w:jc w:val="both"/>
        <w:rPr>
          <w:rFonts w:ascii="Arial" w:hAnsi="Arial" w:cs="Arial"/>
          <w:bCs/>
        </w:rPr>
      </w:pPr>
      <w:r>
        <w:rPr>
          <w:rFonts w:ascii="Arial" w:hAnsi="Arial" w:cs="Arial"/>
          <w:b/>
        </w:rPr>
        <w:t>10</w:t>
      </w:r>
      <w:r w:rsidR="00A37D31">
        <w:rPr>
          <w:rFonts w:ascii="Arial" w:hAnsi="Arial" w:cs="Arial"/>
          <w:b/>
        </w:rPr>
        <w:t>.</w:t>
      </w:r>
      <w:r w:rsidR="00A37D31" w:rsidRPr="006B7A6F">
        <w:rPr>
          <w:rFonts w:ascii="Arial" w:hAnsi="Arial" w:cs="Arial"/>
          <w:b/>
        </w:rPr>
        <w:t xml:space="preserve"> </w:t>
      </w:r>
      <w:r w:rsidR="00A37D31">
        <w:rPr>
          <w:rFonts w:ascii="Arial" w:hAnsi="Arial" w:cs="Arial"/>
          <w:b/>
        </w:rPr>
        <w:t>GARANTİLER</w:t>
      </w:r>
    </w:p>
    <w:p w:rsidR="00A37D31" w:rsidRDefault="00A37D31" w:rsidP="00D75530">
      <w:pPr>
        <w:jc w:val="both"/>
        <w:rPr>
          <w:rFonts w:ascii="Arial" w:hAnsi="Arial" w:cs="Arial"/>
          <w:bCs/>
        </w:rPr>
      </w:pPr>
    </w:p>
    <w:p w:rsidR="00A37D31" w:rsidRDefault="00BB08AA" w:rsidP="00A37D31">
      <w:pPr>
        <w:jc w:val="both"/>
        <w:rPr>
          <w:rFonts w:ascii="Arial" w:hAnsi="Arial" w:cs="Arial"/>
        </w:rPr>
      </w:pPr>
      <w:r>
        <w:rPr>
          <w:rFonts w:ascii="Arial" w:hAnsi="Arial" w:cs="Arial"/>
          <w:b/>
          <w:bCs/>
        </w:rPr>
        <w:t>10</w:t>
      </w:r>
      <w:r w:rsidR="00A37D31">
        <w:rPr>
          <w:rFonts w:ascii="Arial" w:hAnsi="Arial" w:cs="Arial"/>
          <w:b/>
          <w:bCs/>
        </w:rPr>
        <w:t>.1.</w:t>
      </w:r>
      <w:r w:rsidR="00A37D31" w:rsidRPr="00A37D31">
        <w:rPr>
          <w:rFonts w:ascii="Arial" w:hAnsi="Arial" w:cs="Arial"/>
        </w:rPr>
        <w:t xml:space="preserve"> </w:t>
      </w:r>
      <w:r w:rsidR="00A37D31" w:rsidRPr="006B7A6F">
        <w:rPr>
          <w:rFonts w:ascii="Arial" w:hAnsi="Arial" w:cs="Arial"/>
        </w:rPr>
        <w:t xml:space="preserve">Arıtma Tesisinde kullanılacak tüm ekipmanlar ve enstrümanlar, </w:t>
      </w:r>
      <w:proofErr w:type="gramStart"/>
      <w:r w:rsidR="00A37D31" w:rsidRPr="006B7A6F">
        <w:rPr>
          <w:rFonts w:ascii="Arial" w:hAnsi="Arial" w:cs="Arial"/>
        </w:rPr>
        <w:t>yanlış   kullanımları</w:t>
      </w:r>
      <w:proofErr w:type="gramEnd"/>
      <w:r w:rsidR="00A37D31" w:rsidRPr="006B7A6F">
        <w:rPr>
          <w:rFonts w:ascii="Arial" w:hAnsi="Arial" w:cs="Arial"/>
        </w:rPr>
        <w:t xml:space="preserve"> hariç, işletmeye alma tarihinden itibaren 2(İki) yıl süre ile   yüklenici garantisi kapsamında olacaktır.</w:t>
      </w:r>
    </w:p>
    <w:p w:rsidR="00FC355A" w:rsidRPr="00A37D31" w:rsidRDefault="00FC355A" w:rsidP="00D75530">
      <w:pPr>
        <w:jc w:val="both"/>
        <w:rPr>
          <w:rFonts w:ascii="Arial" w:hAnsi="Arial" w:cs="Arial"/>
          <w:b/>
          <w:bCs/>
        </w:rPr>
      </w:pPr>
    </w:p>
    <w:p w:rsidR="00FC355A" w:rsidRPr="00A37D31" w:rsidRDefault="00BB08AA" w:rsidP="00D75530">
      <w:pPr>
        <w:jc w:val="both"/>
        <w:rPr>
          <w:rFonts w:ascii="Arial" w:hAnsi="Arial" w:cs="Arial"/>
          <w:b/>
          <w:bCs/>
        </w:rPr>
      </w:pPr>
      <w:r>
        <w:rPr>
          <w:rFonts w:ascii="Arial" w:hAnsi="Arial" w:cs="Arial"/>
          <w:b/>
          <w:bCs/>
        </w:rPr>
        <w:t>10</w:t>
      </w:r>
      <w:r w:rsidR="00A37D31" w:rsidRPr="00A37D31">
        <w:rPr>
          <w:rFonts w:ascii="Arial" w:hAnsi="Arial" w:cs="Arial"/>
          <w:b/>
          <w:bCs/>
        </w:rPr>
        <w:t xml:space="preserve">.2. </w:t>
      </w:r>
      <w:r w:rsidR="00A37D31" w:rsidRPr="006B7A6F">
        <w:rPr>
          <w:rFonts w:ascii="Arial" w:hAnsi="Arial" w:cs="Arial"/>
        </w:rPr>
        <w:t xml:space="preserve">Tesisin Devreye alınmasından sonraki 1(Bir) yıl içerisinde </w:t>
      </w:r>
      <w:r w:rsidR="00A37D31" w:rsidRPr="00776FE4">
        <w:rPr>
          <w:rFonts w:ascii="Arial" w:hAnsi="Arial" w:cs="Arial"/>
        </w:rPr>
        <w:t xml:space="preserve">arıtma </w:t>
      </w:r>
      <w:proofErr w:type="gramStart"/>
      <w:r w:rsidR="00A37D31" w:rsidRPr="00776FE4">
        <w:rPr>
          <w:rFonts w:ascii="Arial" w:hAnsi="Arial" w:cs="Arial"/>
        </w:rPr>
        <w:t>t</w:t>
      </w:r>
      <w:r w:rsidR="00A37D31">
        <w:rPr>
          <w:rFonts w:ascii="Arial" w:hAnsi="Arial" w:cs="Arial"/>
        </w:rPr>
        <w:t>esisinde  oluşabilecek</w:t>
      </w:r>
      <w:proofErr w:type="gramEnd"/>
      <w:r w:rsidR="00A37D31">
        <w:rPr>
          <w:rFonts w:ascii="Arial" w:hAnsi="Arial" w:cs="Arial"/>
        </w:rPr>
        <w:t xml:space="preserve"> arızalar ve aksaklıklarda yüklenici tarafından </w:t>
      </w:r>
      <w:r w:rsidR="00A37D31" w:rsidRPr="006B7A6F">
        <w:rPr>
          <w:rFonts w:ascii="Arial" w:hAnsi="Arial" w:cs="Arial"/>
        </w:rPr>
        <w:t xml:space="preserve"> ücretsiz servis ve bakım hizmeti </w:t>
      </w:r>
      <w:r w:rsidR="00A37D31">
        <w:rPr>
          <w:rFonts w:ascii="Arial" w:hAnsi="Arial" w:cs="Arial"/>
        </w:rPr>
        <w:t>sağlanması</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8E6A1E" w:rsidRDefault="008E6A1E" w:rsidP="00D75530">
      <w:pPr>
        <w:jc w:val="both"/>
        <w:rPr>
          <w:rFonts w:ascii="Arial" w:hAnsi="Arial" w:cs="Arial"/>
        </w:rPr>
      </w:pPr>
    </w:p>
    <w:p w:rsidR="008C045D" w:rsidRPr="006B7A6F" w:rsidRDefault="008C045D" w:rsidP="00D75530">
      <w:pPr>
        <w:jc w:val="both"/>
        <w:rPr>
          <w:rFonts w:ascii="Arial" w:hAnsi="Arial" w:cs="Arial"/>
        </w:rPr>
      </w:pPr>
    </w:p>
    <w:p w:rsidR="00A37D31" w:rsidRPr="006B7A6F" w:rsidRDefault="00A37D31" w:rsidP="00A37D31">
      <w:pPr>
        <w:jc w:val="both"/>
        <w:rPr>
          <w:rFonts w:ascii="Arial" w:hAnsi="Arial" w:cs="Arial"/>
        </w:rPr>
      </w:pPr>
    </w:p>
    <w:p w:rsidR="001279F9" w:rsidRPr="006B7A6F" w:rsidRDefault="00A37D31" w:rsidP="00A37D31">
      <w:pPr>
        <w:jc w:val="both"/>
        <w:rPr>
          <w:rFonts w:ascii="Arial" w:hAnsi="Arial" w:cs="Arial"/>
          <w:b/>
          <w:bCs/>
        </w:rPr>
      </w:pPr>
      <w:r>
        <w:rPr>
          <w:rFonts w:ascii="Arial" w:hAnsi="Arial" w:cs="Arial"/>
          <w:b/>
        </w:rPr>
        <w:t>1</w:t>
      </w:r>
      <w:r w:rsidR="00BB08AA">
        <w:rPr>
          <w:rFonts w:ascii="Arial" w:hAnsi="Arial" w:cs="Arial"/>
          <w:b/>
        </w:rPr>
        <w:t>1</w:t>
      </w:r>
      <w:r>
        <w:rPr>
          <w:rFonts w:ascii="Arial" w:hAnsi="Arial" w:cs="Arial"/>
          <w:b/>
        </w:rPr>
        <w:t>.</w:t>
      </w:r>
      <w:r w:rsidRPr="006B7A6F">
        <w:rPr>
          <w:rFonts w:ascii="Arial" w:hAnsi="Arial" w:cs="Arial"/>
          <w:b/>
        </w:rPr>
        <w:t xml:space="preserve"> </w:t>
      </w:r>
      <w:r>
        <w:rPr>
          <w:rFonts w:ascii="Arial" w:hAnsi="Arial" w:cs="Arial"/>
          <w:b/>
        </w:rPr>
        <w:t>İŞİN SÜRESİ</w:t>
      </w:r>
    </w:p>
    <w:p w:rsidR="001279F9" w:rsidRPr="006B7A6F" w:rsidRDefault="001279F9" w:rsidP="00D75530">
      <w:pPr>
        <w:jc w:val="both"/>
        <w:rPr>
          <w:rFonts w:ascii="Arial" w:hAnsi="Arial" w:cs="Arial"/>
          <w:b/>
        </w:rPr>
      </w:pPr>
    </w:p>
    <w:p w:rsidR="001279F9" w:rsidRPr="006B7A6F" w:rsidRDefault="001279F9">
      <w:pPr>
        <w:ind w:left="360"/>
        <w:jc w:val="both"/>
        <w:rPr>
          <w:rFonts w:ascii="Arial" w:hAnsi="Arial" w:cs="Arial"/>
        </w:rPr>
      </w:pPr>
    </w:p>
    <w:p w:rsidR="00D75530" w:rsidRDefault="00A37D31" w:rsidP="00D75530">
      <w:pPr>
        <w:jc w:val="both"/>
        <w:rPr>
          <w:rFonts w:ascii="Arial" w:hAnsi="Arial" w:cs="Arial"/>
        </w:rPr>
      </w:pPr>
      <w:r>
        <w:rPr>
          <w:rFonts w:ascii="Arial" w:hAnsi="Arial" w:cs="Arial"/>
          <w:b/>
        </w:rPr>
        <w:t>1</w:t>
      </w:r>
      <w:r w:rsidR="00BB08AA">
        <w:rPr>
          <w:rFonts w:ascii="Arial" w:hAnsi="Arial" w:cs="Arial"/>
          <w:b/>
        </w:rPr>
        <w:t>1</w:t>
      </w:r>
      <w:r>
        <w:rPr>
          <w:rFonts w:ascii="Arial" w:hAnsi="Arial" w:cs="Arial"/>
          <w:b/>
        </w:rPr>
        <w:t xml:space="preserve">.1. </w:t>
      </w:r>
      <w:r w:rsidR="00A45D61" w:rsidRPr="006B7A6F">
        <w:rPr>
          <w:rFonts w:ascii="Arial" w:hAnsi="Arial" w:cs="Arial"/>
        </w:rPr>
        <w:t xml:space="preserve"> Paket Ünitelerin imali sözleşmenin imzalanmasını takip eden </w:t>
      </w:r>
      <w:r w:rsidR="008C045D">
        <w:rPr>
          <w:rFonts w:ascii="Arial" w:hAnsi="Arial" w:cs="Arial"/>
        </w:rPr>
        <w:t>25</w:t>
      </w:r>
      <w:r w:rsidR="00A45D61" w:rsidRPr="006B7A6F">
        <w:rPr>
          <w:rFonts w:ascii="Arial" w:hAnsi="Arial" w:cs="Arial"/>
        </w:rPr>
        <w:t xml:space="preserve"> gün içinde tamamlanacaktır</w:t>
      </w:r>
    </w:p>
    <w:p w:rsidR="001279F9" w:rsidRPr="006B7A6F" w:rsidRDefault="00A45D61" w:rsidP="00D75530">
      <w:pPr>
        <w:jc w:val="both"/>
        <w:rPr>
          <w:rFonts w:ascii="Arial" w:hAnsi="Arial" w:cs="Arial"/>
        </w:rPr>
      </w:pPr>
      <w:r w:rsidRPr="006B7A6F">
        <w:rPr>
          <w:rFonts w:ascii="Arial" w:hAnsi="Arial" w:cs="Arial"/>
        </w:rPr>
        <w:t>.</w:t>
      </w:r>
    </w:p>
    <w:p w:rsidR="001279F9"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.2.</w:t>
      </w:r>
      <w:r w:rsidR="00A45D61" w:rsidRPr="006B7A6F">
        <w:rPr>
          <w:rFonts w:ascii="Arial" w:hAnsi="Arial" w:cs="Arial"/>
        </w:rPr>
        <w:t xml:space="preserve"> İşletmenin montajı inşaat işlerinin bitimini ve ünitenin yerine ulaştırılmasını takip eden </w:t>
      </w:r>
      <w:r w:rsidR="008C045D">
        <w:rPr>
          <w:rFonts w:ascii="Arial" w:hAnsi="Arial" w:cs="Arial"/>
        </w:rPr>
        <w:t>10</w:t>
      </w:r>
      <w:r w:rsidR="00A45D61" w:rsidRPr="006B7A6F">
        <w:rPr>
          <w:rFonts w:ascii="Arial" w:hAnsi="Arial" w:cs="Arial"/>
        </w:rPr>
        <w:t xml:space="preserve"> gün içinde tamamlanacaktır. </w:t>
      </w:r>
    </w:p>
    <w:p w:rsidR="00D75530" w:rsidRPr="006B7A6F" w:rsidRDefault="00D75530" w:rsidP="00D75530">
      <w:pPr>
        <w:jc w:val="both"/>
        <w:rPr>
          <w:rFonts w:ascii="Arial" w:hAnsi="Arial" w:cs="Arial"/>
        </w:rPr>
      </w:pPr>
    </w:p>
    <w:p w:rsidR="001279F9" w:rsidRPr="006B7A6F"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w:t>
      </w:r>
      <w:r>
        <w:rPr>
          <w:rFonts w:ascii="Arial" w:hAnsi="Arial" w:cs="Arial"/>
          <w:b/>
        </w:rPr>
        <w:t xml:space="preserve">3. </w:t>
      </w:r>
      <w:r w:rsidR="00A45D61" w:rsidRPr="006B7A6F">
        <w:rPr>
          <w:rFonts w:ascii="Arial" w:hAnsi="Arial" w:cs="Arial"/>
        </w:rPr>
        <w:t xml:space="preserve"> İşletmeye alma süresi içinde personel eğitimi tamamlanacaktır. </w:t>
      </w:r>
    </w:p>
    <w:p w:rsidR="001279F9" w:rsidRPr="006B7A6F" w:rsidRDefault="001279F9">
      <w:pPr>
        <w:jc w:val="both"/>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A45D61">
      <w:pPr>
        <w:tabs>
          <w:tab w:val="left" w:pos="6795"/>
        </w:tabs>
        <w:rPr>
          <w:rFonts w:ascii="Arial" w:hAnsi="Arial" w:cs="Arial"/>
        </w:rPr>
      </w:pPr>
      <w:r w:rsidRPr="006B7A6F">
        <w:rPr>
          <w:rFonts w:ascii="Arial" w:hAnsi="Arial" w:cs="Arial"/>
        </w:rPr>
        <w:tab/>
      </w:r>
    </w:p>
    <w:p w:rsidR="00A45D61" w:rsidRPr="006B7A6F" w:rsidRDefault="00A45D61">
      <w:pPr>
        <w:tabs>
          <w:tab w:val="left" w:pos="1065"/>
        </w:tabs>
        <w:rPr>
          <w:rFonts w:ascii="Arial" w:hAnsi="Arial" w:cs="Arial"/>
        </w:rPr>
      </w:pPr>
      <w:r w:rsidRPr="006B7A6F">
        <w:rPr>
          <w:rFonts w:ascii="Arial" w:hAnsi="Arial" w:cs="Arial"/>
        </w:rPr>
        <w:tab/>
        <w:t xml:space="preserve">                                                                       </w:t>
      </w:r>
    </w:p>
    <w:sectPr w:rsidR="00A45D61" w:rsidRPr="006B7A6F" w:rsidSect="00442942">
      <w:footerReference w:type="default" r:id="rId7"/>
      <w:footerReference w:type="first" r:id="rId8"/>
      <w:pgSz w:w="11905" w:h="16837"/>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EEC" w:rsidRDefault="003F4EEC">
      <w:r>
        <w:separator/>
      </w:r>
    </w:p>
  </w:endnote>
  <w:endnote w:type="continuationSeparator" w:id="0">
    <w:p w:rsidR="003F4EEC" w:rsidRDefault="003F4E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737ED8">
    <w:pPr>
      <w:pStyle w:val="Altbilgi"/>
      <w:ind w:right="360"/>
    </w:pPr>
    <w:r>
      <w:pict>
        <v:shapetype id="_x0000_t202" coordsize="21600,21600" o:spt="202" path="m,l,21600r21600,l21600,xe">
          <v:stroke joinstyle="miter"/>
          <v:path gradientshapeok="t" o:connecttype="rect"/>
        </v:shapetype>
        <v:shape id="_x0000_s1025" type="#_x0000_t202" style="position:absolute;margin-left:519.35pt;margin-top:.05pt;width:5pt;height:11.5pt;z-index:251657728;mso-wrap-distance-left:0;mso-wrap-distance-right:0;mso-position-horizontal-relative:page" stroked="f">
          <v:fill opacity="0" color2="black"/>
          <v:textbox inset="0,0,0,0">
            <w:txbxContent>
              <w:p w:rsidR="001279F9" w:rsidRDefault="00737ED8">
                <w:pPr>
                  <w:pStyle w:val="Altbilgi"/>
                </w:pPr>
                <w:r>
                  <w:rPr>
                    <w:rStyle w:val="SayfaNumaras"/>
                  </w:rPr>
                  <w:fldChar w:fldCharType="begin"/>
                </w:r>
                <w:r w:rsidR="00A45D61">
                  <w:rPr>
                    <w:rStyle w:val="SayfaNumaras"/>
                  </w:rPr>
                  <w:instrText xml:space="preserve"> PAGE </w:instrText>
                </w:r>
                <w:r>
                  <w:rPr>
                    <w:rStyle w:val="SayfaNumaras"/>
                  </w:rPr>
                  <w:fldChar w:fldCharType="separate"/>
                </w:r>
                <w:r w:rsidR="00541048">
                  <w:rPr>
                    <w:rStyle w:val="SayfaNumaras"/>
                    <w:noProof/>
                  </w:rPr>
                  <w:t>6</w:t>
                </w:r>
                <w:r>
                  <w:rPr>
                    <w:rStyle w:val="SayfaNumaras"/>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279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EEC" w:rsidRDefault="003F4EEC">
      <w:r>
        <w:separator/>
      </w:r>
    </w:p>
  </w:footnote>
  <w:footnote w:type="continuationSeparator" w:id="0">
    <w:p w:rsidR="003F4EEC" w:rsidRDefault="003F4E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al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al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Bal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Balk9"/>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5"/>
      <w:numFmt w:val="decimal"/>
      <w:lvlText w:val="%1."/>
      <w:lvlJc w:val="left"/>
      <w:pPr>
        <w:tabs>
          <w:tab w:val="num" w:pos="900"/>
        </w:tabs>
        <w:ind w:left="900" w:hanging="360"/>
      </w:pPr>
    </w:lvl>
  </w:abstractNum>
  <w:abstractNum w:abstractNumId="3">
    <w:nsid w:val="0463085C"/>
    <w:multiLevelType w:val="hybridMultilevel"/>
    <w:tmpl w:val="202693D4"/>
    <w:lvl w:ilvl="0" w:tplc="CEB6CA30">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3530C05"/>
    <w:multiLevelType w:val="hybridMultilevel"/>
    <w:tmpl w:val="82E6595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B676481"/>
    <w:multiLevelType w:val="hybridMultilevel"/>
    <w:tmpl w:val="0FF6C3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5CF338C"/>
    <w:multiLevelType w:val="hybridMultilevel"/>
    <w:tmpl w:val="1A06D398"/>
    <w:lvl w:ilvl="0" w:tplc="041F000F">
      <w:start w:val="6"/>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60805890"/>
    <w:multiLevelType w:val="hybridMultilevel"/>
    <w:tmpl w:val="4DA2BD68"/>
    <w:lvl w:ilvl="0" w:tplc="8FA66236">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737E737C"/>
    <w:multiLevelType w:val="hybridMultilevel"/>
    <w:tmpl w:val="4AD2C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404DE"/>
    <w:rsid w:val="000404DE"/>
    <w:rsid w:val="000E05F9"/>
    <w:rsid w:val="000E6B17"/>
    <w:rsid w:val="001279F9"/>
    <w:rsid w:val="00132595"/>
    <w:rsid w:val="00136A7E"/>
    <w:rsid w:val="00155311"/>
    <w:rsid w:val="00185EE0"/>
    <w:rsid w:val="001C4F03"/>
    <w:rsid w:val="001C7FC9"/>
    <w:rsid w:val="001F3265"/>
    <w:rsid w:val="001F65C5"/>
    <w:rsid w:val="001F785E"/>
    <w:rsid w:val="00253CEA"/>
    <w:rsid w:val="0035296C"/>
    <w:rsid w:val="00382A4C"/>
    <w:rsid w:val="003A7F48"/>
    <w:rsid w:val="003F4EEC"/>
    <w:rsid w:val="00434984"/>
    <w:rsid w:val="00442942"/>
    <w:rsid w:val="00443091"/>
    <w:rsid w:val="0049764F"/>
    <w:rsid w:val="004B10CA"/>
    <w:rsid w:val="004D7821"/>
    <w:rsid w:val="00541048"/>
    <w:rsid w:val="00573665"/>
    <w:rsid w:val="005A702C"/>
    <w:rsid w:val="005B2B21"/>
    <w:rsid w:val="0064653F"/>
    <w:rsid w:val="00663B4E"/>
    <w:rsid w:val="006B0BB7"/>
    <w:rsid w:val="006B7A6F"/>
    <w:rsid w:val="006C5EF9"/>
    <w:rsid w:val="006F7F4F"/>
    <w:rsid w:val="0073072C"/>
    <w:rsid w:val="00737ED8"/>
    <w:rsid w:val="007A4EDE"/>
    <w:rsid w:val="007E4619"/>
    <w:rsid w:val="007F0D62"/>
    <w:rsid w:val="00821556"/>
    <w:rsid w:val="008758B1"/>
    <w:rsid w:val="008B4C9E"/>
    <w:rsid w:val="008C045D"/>
    <w:rsid w:val="008E6A1E"/>
    <w:rsid w:val="00912C10"/>
    <w:rsid w:val="00947942"/>
    <w:rsid w:val="009565B7"/>
    <w:rsid w:val="009D72AA"/>
    <w:rsid w:val="00A1238D"/>
    <w:rsid w:val="00A37D31"/>
    <w:rsid w:val="00A45D61"/>
    <w:rsid w:val="00A86971"/>
    <w:rsid w:val="00A87A4A"/>
    <w:rsid w:val="00B22414"/>
    <w:rsid w:val="00B30E42"/>
    <w:rsid w:val="00BB08AA"/>
    <w:rsid w:val="00BC474F"/>
    <w:rsid w:val="00C22DE0"/>
    <w:rsid w:val="00C30FD0"/>
    <w:rsid w:val="00C3702C"/>
    <w:rsid w:val="00C9306D"/>
    <w:rsid w:val="00CE1F6D"/>
    <w:rsid w:val="00D42F9E"/>
    <w:rsid w:val="00D57E12"/>
    <w:rsid w:val="00D75530"/>
    <w:rsid w:val="00D85DD3"/>
    <w:rsid w:val="00E017BB"/>
    <w:rsid w:val="00E01822"/>
    <w:rsid w:val="00E356DB"/>
    <w:rsid w:val="00E43666"/>
    <w:rsid w:val="00E82AB3"/>
    <w:rsid w:val="00E830AA"/>
    <w:rsid w:val="00E86F7F"/>
    <w:rsid w:val="00E97B73"/>
    <w:rsid w:val="00EF6716"/>
    <w:rsid w:val="00F16B61"/>
    <w:rsid w:val="00FC355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F9"/>
    <w:pPr>
      <w:suppressAutoHyphens/>
    </w:pPr>
    <w:rPr>
      <w:lang w:eastAsia="ar-SA"/>
    </w:rPr>
  </w:style>
  <w:style w:type="paragraph" w:styleId="Balk1">
    <w:name w:val="heading 1"/>
    <w:basedOn w:val="Normal"/>
    <w:next w:val="Normal"/>
    <w:qFormat/>
    <w:rsid w:val="001279F9"/>
    <w:pPr>
      <w:keepNext/>
      <w:numPr>
        <w:numId w:val="1"/>
      </w:numPr>
      <w:spacing w:before="240" w:after="60"/>
      <w:outlineLvl w:val="0"/>
    </w:pPr>
    <w:rPr>
      <w:rFonts w:ascii="Arial" w:hAnsi="Arial" w:cs="Arial"/>
      <w:b/>
      <w:bCs/>
      <w:kern w:val="1"/>
      <w:sz w:val="32"/>
      <w:szCs w:val="32"/>
    </w:rPr>
  </w:style>
  <w:style w:type="paragraph" w:styleId="Balk3">
    <w:name w:val="heading 3"/>
    <w:basedOn w:val="Normal"/>
    <w:next w:val="Normal"/>
    <w:qFormat/>
    <w:rsid w:val="001279F9"/>
    <w:pPr>
      <w:keepNext/>
      <w:numPr>
        <w:ilvl w:val="2"/>
        <w:numId w:val="1"/>
      </w:numPr>
      <w:spacing w:before="240" w:after="60"/>
      <w:outlineLvl w:val="2"/>
    </w:pPr>
    <w:rPr>
      <w:rFonts w:ascii="Arial" w:hAnsi="Arial" w:cs="Arial"/>
      <w:b/>
      <w:bCs/>
      <w:sz w:val="26"/>
      <w:szCs w:val="26"/>
    </w:rPr>
  </w:style>
  <w:style w:type="paragraph" w:styleId="Balk6">
    <w:name w:val="heading 6"/>
    <w:basedOn w:val="Normal"/>
    <w:next w:val="Normal"/>
    <w:qFormat/>
    <w:rsid w:val="001279F9"/>
    <w:pPr>
      <w:numPr>
        <w:ilvl w:val="5"/>
        <w:numId w:val="1"/>
      </w:numPr>
      <w:spacing w:before="240" w:after="60"/>
      <w:outlineLvl w:val="5"/>
    </w:pPr>
    <w:rPr>
      <w:b/>
      <w:bCs/>
      <w:sz w:val="22"/>
      <w:szCs w:val="22"/>
    </w:rPr>
  </w:style>
  <w:style w:type="paragraph" w:styleId="Balk9">
    <w:name w:val="heading 9"/>
    <w:basedOn w:val="Normal"/>
    <w:next w:val="Normal"/>
    <w:qFormat/>
    <w:rsid w:val="001279F9"/>
    <w:pPr>
      <w:numPr>
        <w:ilvl w:val="8"/>
        <w:numId w:val="1"/>
      </w:num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2z0">
    <w:name w:val="WW8Num2z0"/>
    <w:rsid w:val="001279F9"/>
    <w:rPr>
      <w:rFonts w:ascii="Symbol" w:hAnsi="Symbol"/>
    </w:rPr>
  </w:style>
  <w:style w:type="character" w:customStyle="1" w:styleId="WW8Num3z0">
    <w:name w:val="WW8Num3z0"/>
    <w:rsid w:val="001279F9"/>
    <w:rPr>
      <w:rFonts w:ascii="Symbol" w:hAnsi="Symbol"/>
    </w:rPr>
  </w:style>
  <w:style w:type="character" w:customStyle="1" w:styleId="WW8Num4z0">
    <w:name w:val="WW8Num4z0"/>
    <w:rsid w:val="001279F9"/>
    <w:rPr>
      <w:rFonts w:ascii="Symbol" w:hAnsi="Symbol"/>
    </w:rPr>
  </w:style>
  <w:style w:type="character" w:customStyle="1" w:styleId="WW8Num4z1">
    <w:name w:val="WW8Num4z1"/>
    <w:rsid w:val="001279F9"/>
    <w:rPr>
      <w:rFonts w:ascii="Courier New" w:hAnsi="Courier New" w:cs="Courier New"/>
    </w:rPr>
  </w:style>
  <w:style w:type="character" w:customStyle="1" w:styleId="WW8Num4z2">
    <w:name w:val="WW8Num4z2"/>
    <w:rsid w:val="001279F9"/>
    <w:rPr>
      <w:rFonts w:ascii="Wingdings" w:hAnsi="Wingdings"/>
    </w:rPr>
  </w:style>
  <w:style w:type="character" w:customStyle="1" w:styleId="WW8Num6z0">
    <w:name w:val="WW8Num6z0"/>
    <w:rsid w:val="001279F9"/>
    <w:rPr>
      <w:rFonts w:ascii="Times New Roman" w:hAnsi="Times New Roman" w:cs="Times New Roman"/>
      <w:sz w:val="24"/>
    </w:rPr>
  </w:style>
  <w:style w:type="character" w:customStyle="1" w:styleId="WW8Num8z1">
    <w:name w:val="WW8Num8z1"/>
    <w:rsid w:val="001279F9"/>
    <w:rPr>
      <w:rFonts w:ascii="Arial" w:hAnsi="Arial" w:cs="Arial"/>
      <w:b/>
      <w:i w:val="0"/>
      <w:sz w:val="22"/>
      <w:szCs w:val="22"/>
    </w:rPr>
  </w:style>
  <w:style w:type="character" w:customStyle="1" w:styleId="WW8Num8z2">
    <w:name w:val="WW8Num8z2"/>
    <w:rsid w:val="001279F9"/>
    <w:rPr>
      <w:b/>
    </w:rPr>
  </w:style>
  <w:style w:type="character" w:customStyle="1" w:styleId="VarsaylanParagrafYazTipi1">
    <w:name w:val="Varsayılan Paragraf Yazı Tipi1"/>
    <w:rsid w:val="001279F9"/>
  </w:style>
  <w:style w:type="character" w:styleId="Gl">
    <w:name w:val="Strong"/>
    <w:basedOn w:val="VarsaylanParagrafYazTipi1"/>
    <w:qFormat/>
    <w:rsid w:val="001279F9"/>
    <w:rPr>
      <w:b/>
      <w:bCs/>
    </w:rPr>
  </w:style>
  <w:style w:type="character" w:styleId="SayfaNumaras">
    <w:name w:val="page number"/>
    <w:basedOn w:val="VarsaylanParagrafYazTipi1"/>
    <w:rsid w:val="001279F9"/>
  </w:style>
  <w:style w:type="character" w:customStyle="1" w:styleId="Balk9Char">
    <w:name w:val="Başlık 9 Char"/>
    <w:basedOn w:val="VarsaylanParagrafYazTipi1"/>
    <w:rsid w:val="001279F9"/>
    <w:rPr>
      <w:rFonts w:ascii="Cambria" w:eastAsia="Times New Roman" w:hAnsi="Cambria" w:cs="Times New Roman"/>
      <w:sz w:val="22"/>
      <w:szCs w:val="22"/>
    </w:rPr>
  </w:style>
  <w:style w:type="paragraph" w:customStyle="1" w:styleId="Balk">
    <w:name w:val="Başlık"/>
    <w:basedOn w:val="Normal"/>
    <w:next w:val="GvdeMetni"/>
    <w:rsid w:val="001279F9"/>
    <w:pPr>
      <w:keepNext/>
      <w:spacing w:before="240" w:after="120"/>
    </w:pPr>
    <w:rPr>
      <w:rFonts w:ascii="Arial" w:eastAsia="Lucida Sans Unicode" w:hAnsi="Arial" w:cs="Tahoma"/>
      <w:sz w:val="28"/>
      <w:szCs w:val="28"/>
    </w:rPr>
  </w:style>
  <w:style w:type="paragraph" w:styleId="GvdeMetni">
    <w:name w:val="Body Text"/>
    <w:basedOn w:val="Normal"/>
    <w:rsid w:val="001279F9"/>
    <w:pPr>
      <w:spacing w:after="120"/>
    </w:pPr>
  </w:style>
  <w:style w:type="paragraph" w:styleId="Liste">
    <w:name w:val="List"/>
    <w:basedOn w:val="GvdeMetni"/>
    <w:rsid w:val="001279F9"/>
    <w:rPr>
      <w:rFonts w:cs="Tahoma"/>
    </w:rPr>
  </w:style>
  <w:style w:type="paragraph" w:customStyle="1" w:styleId="Balk0">
    <w:name w:val="Başlık"/>
    <w:basedOn w:val="Normal"/>
    <w:rsid w:val="001279F9"/>
    <w:pPr>
      <w:suppressLineNumbers/>
      <w:spacing w:before="120" w:after="120"/>
    </w:pPr>
    <w:rPr>
      <w:rFonts w:cs="Tahoma"/>
      <w:i/>
      <w:iCs/>
      <w:sz w:val="24"/>
      <w:szCs w:val="24"/>
    </w:rPr>
  </w:style>
  <w:style w:type="paragraph" w:customStyle="1" w:styleId="Dizin">
    <w:name w:val="Dizin"/>
    <w:basedOn w:val="Normal"/>
    <w:rsid w:val="001279F9"/>
    <w:pPr>
      <w:suppressLineNumbers/>
    </w:pPr>
    <w:rPr>
      <w:rFonts w:cs="Tahoma"/>
    </w:rPr>
  </w:style>
  <w:style w:type="paragraph" w:customStyle="1" w:styleId="BelgeBalantlar1">
    <w:name w:val="Belge Bağlantıları1"/>
    <w:basedOn w:val="Normal"/>
    <w:rsid w:val="001279F9"/>
    <w:pPr>
      <w:shd w:val="clear" w:color="auto" w:fill="000080"/>
    </w:pPr>
    <w:rPr>
      <w:rFonts w:ascii="Tahoma" w:hAnsi="Tahoma" w:cs="Tahoma"/>
    </w:rPr>
  </w:style>
  <w:style w:type="paragraph" w:customStyle="1" w:styleId="GvdeMetniGirintisi21">
    <w:name w:val="Gövde Metni Girintisi 21"/>
    <w:basedOn w:val="Normal"/>
    <w:rsid w:val="001279F9"/>
    <w:pPr>
      <w:ind w:left="720"/>
    </w:pPr>
    <w:rPr>
      <w:sz w:val="22"/>
    </w:rPr>
  </w:style>
  <w:style w:type="paragraph" w:styleId="Altbilgi">
    <w:name w:val="footer"/>
    <w:basedOn w:val="Normal"/>
    <w:rsid w:val="001279F9"/>
    <w:pPr>
      <w:tabs>
        <w:tab w:val="center" w:pos="4536"/>
        <w:tab w:val="right" w:pos="9072"/>
      </w:tabs>
    </w:pPr>
  </w:style>
  <w:style w:type="paragraph" w:styleId="BalonMetni">
    <w:name w:val="Balloon Text"/>
    <w:basedOn w:val="Normal"/>
    <w:rsid w:val="001279F9"/>
    <w:rPr>
      <w:rFonts w:ascii="Tahoma" w:hAnsi="Tahoma" w:cs="Tahoma"/>
      <w:sz w:val="16"/>
      <w:szCs w:val="16"/>
    </w:rPr>
  </w:style>
  <w:style w:type="paragraph" w:customStyle="1" w:styleId="Tabloerii">
    <w:name w:val="Tablo İçeriği"/>
    <w:basedOn w:val="Normal"/>
    <w:rsid w:val="001279F9"/>
    <w:pPr>
      <w:suppressLineNumbers/>
    </w:pPr>
  </w:style>
  <w:style w:type="paragraph" w:customStyle="1" w:styleId="TabloBal">
    <w:name w:val="Tablo Başlığı"/>
    <w:basedOn w:val="Tabloerii"/>
    <w:rsid w:val="001279F9"/>
    <w:pPr>
      <w:jc w:val="center"/>
    </w:pPr>
    <w:rPr>
      <w:b/>
      <w:bCs/>
    </w:rPr>
  </w:style>
  <w:style w:type="paragraph" w:customStyle="1" w:styleId="ereveierii">
    <w:name w:val="Çerçeve içeriği"/>
    <w:basedOn w:val="GvdeMetni"/>
    <w:rsid w:val="001279F9"/>
  </w:style>
  <w:style w:type="paragraph" w:styleId="stbilgi">
    <w:name w:val="header"/>
    <w:basedOn w:val="Normal"/>
    <w:rsid w:val="001279F9"/>
    <w:pPr>
      <w:suppressLineNumbers/>
      <w:tabs>
        <w:tab w:val="center" w:pos="4818"/>
        <w:tab w:val="right" w:pos="9637"/>
      </w:tabs>
    </w:pPr>
  </w:style>
  <w:style w:type="paragraph" w:styleId="ListeParagraf">
    <w:name w:val="List Paragraph"/>
    <w:basedOn w:val="Normal"/>
    <w:uiPriority w:val="34"/>
    <w:qFormat/>
    <w:rsid w:val="006B7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1689</Words>
  <Characters>9629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MARMARİS ÇUBUCAK MESİRE YERİ BİYOLOJİK ARITMA CİHAZI ÖZELLİKLERİ</vt:lpstr>
    </vt:vector>
  </TitlesOfParts>
  <Company>NeC</Company>
  <LinksUpToDate>false</LinksUpToDate>
  <CharactersWithSpaces>11296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MARMARİS ÇUBUCAK MESİRE YERİ BİYOLOJİK ARITMA CİHAZI ÖZELLİKLERİ</dc:title>
  <dc:creator>asm</dc:creator>
  <cp:lastModifiedBy>Pc</cp:lastModifiedBy>
  <cp:revision>9</cp:revision>
  <cp:lastPrinted>2011-05-05T08:01:00Z</cp:lastPrinted>
  <dcterms:created xsi:type="dcterms:W3CDTF">2012-10-15T13:14:00Z</dcterms:created>
  <dcterms:modified xsi:type="dcterms:W3CDTF">2013-06-24T14:39:00Z</dcterms:modified>
</cp:coreProperties>
</file>